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Информационный</w:t>
      </w: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</w:rPr>
        <w:t>вестник</w:t>
      </w:r>
    </w:p>
    <w:p w:rsidR="008528AA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муниципального образования </w:t>
      </w: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сельского поселения «Мандач»</w:t>
      </w: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P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</w:t>
      </w:r>
      <w:r w:rsidR="0057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D520C5" w:rsidRPr="00601FBA" w:rsidRDefault="00570AA4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июня</w:t>
      </w:r>
      <w:r w:rsidR="006931B7"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D520C5"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31B7" w:rsidRPr="00601FBA" w:rsidRDefault="00D520C5" w:rsidP="0069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Мандач</w:t>
      </w:r>
    </w:p>
    <w:p w:rsidR="00570AA4" w:rsidRPr="00570AA4" w:rsidRDefault="00294149" w:rsidP="00570A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AA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70AA4" w:rsidRPr="00570AA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81050" cy="9048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AA4" w:rsidRPr="00570AA4" w:rsidRDefault="00570AA4" w:rsidP="00570AA4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«Мандач» </w:t>
      </w:r>
    </w:p>
    <w:p w:rsidR="00570AA4" w:rsidRPr="00570AA4" w:rsidRDefault="00570AA4" w:rsidP="00570AA4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 Республики Коми</w:t>
      </w:r>
    </w:p>
    <w:p w:rsidR="00570AA4" w:rsidRPr="00570AA4" w:rsidRDefault="00570AA4" w:rsidP="00570AA4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>Коми Республикаса «Сыктывдін» муниципальнӧй районын</w:t>
      </w:r>
    </w:p>
    <w:p w:rsidR="00570AA4" w:rsidRPr="00570AA4" w:rsidRDefault="00570AA4" w:rsidP="00570AA4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 xml:space="preserve">«Мандач» сикт овмӧдчӧминса администрация </w:t>
      </w:r>
    </w:p>
    <w:p w:rsidR="00570AA4" w:rsidRPr="00570AA4" w:rsidRDefault="00570AA4" w:rsidP="00570AA4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0AA4" w:rsidRPr="00570AA4" w:rsidRDefault="00570AA4" w:rsidP="00570AA4">
      <w:pPr>
        <w:ind w:right="-1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>ШУӦМ</w:t>
      </w:r>
    </w:p>
    <w:p w:rsidR="00570AA4" w:rsidRPr="00570AA4" w:rsidRDefault="00570AA4" w:rsidP="00570AA4">
      <w:pPr>
        <w:rPr>
          <w:rFonts w:ascii="Times New Roman" w:hAnsi="Times New Roman" w:cs="Times New Roman"/>
          <w:sz w:val="28"/>
          <w:szCs w:val="28"/>
        </w:rPr>
      </w:pPr>
    </w:p>
    <w:p w:rsidR="00570AA4" w:rsidRPr="00570AA4" w:rsidRDefault="00570AA4" w:rsidP="00570AA4">
      <w:pPr>
        <w:rPr>
          <w:rFonts w:ascii="Times New Roman" w:hAnsi="Times New Roman" w:cs="Times New Roman"/>
          <w:sz w:val="28"/>
          <w:szCs w:val="28"/>
        </w:rPr>
      </w:pPr>
      <w:r w:rsidRPr="00570AA4">
        <w:rPr>
          <w:rFonts w:ascii="Times New Roman" w:hAnsi="Times New Roman" w:cs="Times New Roman"/>
          <w:sz w:val="28"/>
          <w:szCs w:val="28"/>
        </w:rPr>
        <w:t>От  08 мая  2024 года</w:t>
      </w:r>
      <w:r w:rsidRPr="00570AA4">
        <w:rPr>
          <w:rFonts w:ascii="Times New Roman" w:hAnsi="Times New Roman" w:cs="Times New Roman"/>
          <w:sz w:val="28"/>
          <w:szCs w:val="28"/>
        </w:rPr>
        <w:tab/>
      </w:r>
      <w:r w:rsidRPr="00570AA4">
        <w:rPr>
          <w:rFonts w:ascii="Times New Roman" w:hAnsi="Times New Roman" w:cs="Times New Roman"/>
          <w:sz w:val="28"/>
          <w:szCs w:val="28"/>
        </w:rPr>
        <w:tab/>
      </w:r>
      <w:r w:rsidRPr="00570AA4">
        <w:rPr>
          <w:rFonts w:ascii="Times New Roman" w:hAnsi="Times New Roman" w:cs="Times New Roman"/>
          <w:sz w:val="28"/>
          <w:szCs w:val="28"/>
        </w:rPr>
        <w:tab/>
      </w:r>
      <w:r w:rsidRPr="00570AA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70AA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№ 5/12</w:t>
      </w:r>
    </w:p>
    <w:p w:rsidR="00570AA4" w:rsidRPr="00570AA4" w:rsidRDefault="00570AA4" w:rsidP="00570AA4">
      <w:pPr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 xml:space="preserve">Об отключении сетей уличного освещения в весенне-летний период на территории  сельского поселения «Мандач» </w:t>
      </w:r>
    </w:p>
    <w:p w:rsidR="00570AA4" w:rsidRPr="00570AA4" w:rsidRDefault="00570AA4" w:rsidP="00570AA4">
      <w:pPr>
        <w:tabs>
          <w:tab w:val="left" w:pos="9635"/>
        </w:tabs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570AA4">
        <w:rPr>
          <w:rFonts w:ascii="Times New Roman" w:hAnsi="Times New Roman" w:cs="Times New Roman"/>
          <w:sz w:val="28"/>
          <w:szCs w:val="28"/>
        </w:rPr>
        <w:t xml:space="preserve">       В соответствии Федерального закона  от 06.10.2003 № 131-ФЗ  «Об общих принципах организации местного самоуправления в  Российской Федерации», Устава сельского поселения «Мандач», администрация  сельского поселения «Мандач»</w:t>
      </w:r>
    </w:p>
    <w:p w:rsidR="00570AA4" w:rsidRPr="00570AA4" w:rsidRDefault="00570AA4" w:rsidP="00570AA4">
      <w:pPr>
        <w:tabs>
          <w:tab w:val="left" w:pos="9635"/>
        </w:tabs>
        <w:ind w:right="-4"/>
        <w:jc w:val="center"/>
        <w:rPr>
          <w:rFonts w:ascii="Times New Roman" w:hAnsi="Times New Roman" w:cs="Times New Roman"/>
          <w:sz w:val="28"/>
          <w:szCs w:val="28"/>
        </w:rPr>
      </w:pPr>
      <w:r w:rsidRPr="00570A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70AA4" w:rsidRPr="00570AA4" w:rsidRDefault="00570AA4" w:rsidP="00570AA4">
      <w:pPr>
        <w:pStyle w:val="a4"/>
        <w:tabs>
          <w:tab w:val="left" w:pos="9635"/>
        </w:tabs>
        <w:ind w:left="0" w:right="-6"/>
        <w:jc w:val="both"/>
        <w:rPr>
          <w:sz w:val="28"/>
          <w:szCs w:val="28"/>
        </w:rPr>
      </w:pPr>
      <w:r w:rsidRPr="00570AA4">
        <w:rPr>
          <w:sz w:val="28"/>
          <w:szCs w:val="28"/>
        </w:rPr>
        <w:t xml:space="preserve">      1. Произвести отключение сетей уличного освещения с 15 мая 2024 года  в следующих населенных пунктах сельского поселения «Мандач»: п. Мандач, п. Новоипатово в связи с увеличением продолжительности светового дня.</w:t>
      </w:r>
    </w:p>
    <w:p w:rsidR="00570AA4" w:rsidRPr="00570AA4" w:rsidRDefault="00570AA4" w:rsidP="00570AA4">
      <w:pPr>
        <w:tabs>
          <w:tab w:val="left" w:pos="9635"/>
        </w:tabs>
        <w:spacing w:after="0"/>
        <w:ind w:left="360" w:right="-6"/>
        <w:jc w:val="both"/>
        <w:rPr>
          <w:rFonts w:ascii="Times New Roman" w:hAnsi="Times New Roman" w:cs="Times New Roman"/>
          <w:sz w:val="28"/>
          <w:szCs w:val="28"/>
        </w:rPr>
      </w:pPr>
      <w:r w:rsidRPr="00570AA4">
        <w:rPr>
          <w:rFonts w:ascii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570AA4" w:rsidRPr="00570AA4" w:rsidRDefault="00570AA4" w:rsidP="00570AA4">
      <w:pPr>
        <w:tabs>
          <w:tab w:val="left" w:pos="9635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70AA4">
        <w:rPr>
          <w:rFonts w:ascii="Times New Roman" w:hAnsi="Times New Roman" w:cs="Times New Roman"/>
          <w:sz w:val="28"/>
          <w:szCs w:val="28"/>
        </w:rPr>
        <w:t xml:space="preserve">      3. Настоящее постановление вступает в силу со дня обнародования на официальном сайте администрации.</w:t>
      </w:r>
    </w:p>
    <w:p w:rsidR="00570AA4" w:rsidRPr="00570AA4" w:rsidRDefault="00570AA4" w:rsidP="00570AA4">
      <w:pPr>
        <w:tabs>
          <w:tab w:val="left" w:pos="-284"/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70AA4" w:rsidRDefault="00570AA4" w:rsidP="00570AA4">
      <w:pPr>
        <w:tabs>
          <w:tab w:val="left" w:pos="-284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0AA4">
        <w:rPr>
          <w:rFonts w:ascii="Times New Roman" w:hAnsi="Times New Roman" w:cs="Times New Roman"/>
          <w:sz w:val="28"/>
          <w:szCs w:val="28"/>
        </w:rPr>
        <w:t>Глава сельского поселения «Мандач»                                              Л.М.Китаева</w:t>
      </w:r>
    </w:p>
    <w:p w:rsidR="00570AA4" w:rsidRDefault="00570AA4" w:rsidP="00570AA4">
      <w:pPr>
        <w:tabs>
          <w:tab w:val="left" w:pos="-284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0AA4" w:rsidRDefault="00570AA4" w:rsidP="00570AA4">
      <w:pPr>
        <w:tabs>
          <w:tab w:val="left" w:pos="-284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0AA4" w:rsidRDefault="00570AA4" w:rsidP="00570AA4">
      <w:pPr>
        <w:tabs>
          <w:tab w:val="left" w:pos="-284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0AA4" w:rsidRDefault="00570AA4" w:rsidP="00570AA4">
      <w:pPr>
        <w:tabs>
          <w:tab w:val="left" w:pos="-284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0AA4" w:rsidRPr="00570AA4" w:rsidRDefault="00570AA4" w:rsidP="00570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400" cy="5810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AA4" w:rsidRPr="00570AA4" w:rsidRDefault="00570AA4" w:rsidP="00570AA4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«Мандач» </w:t>
      </w:r>
    </w:p>
    <w:p w:rsidR="00570AA4" w:rsidRPr="00570AA4" w:rsidRDefault="00570AA4" w:rsidP="00570AA4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 Республики Коми</w:t>
      </w:r>
    </w:p>
    <w:p w:rsidR="00570AA4" w:rsidRPr="00570AA4" w:rsidRDefault="00570AA4" w:rsidP="00570AA4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>Коми Республикаса «Сыктывдін» муниципальнӧй районын</w:t>
      </w:r>
    </w:p>
    <w:p w:rsidR="00570AA4" w:rsidRPr="00570AA4" w:rsidRDefault="00570AA4" w:rsidP="00570AA4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 xml:space="preserve">«Мандач» сикт овмӧдчӧминса администрация </w:t>
      </w:r>
    </w:p>
    <w:p w:rsidR="00570AA4" w:rsidRPr="00570AA4" w:rsidRDefault="00570AA4" w:rsidP="00570AA4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0AA4" w:rsidRPr="00570AA4" w:rsidRDefault="00570AA4" w:rsidP="00570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>ШУӦМ</w:t>
      </w:r>
    </w:p>
    <w:p w:rsidR="00570AA4" w:rsidRPr="00570AA4" w:rsidRDefault="00570AA4" w:rsidP="00570A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0AA4">
        <w:rPr>
          <w:rFonts w:ascii="Times New Roman" w:hAnsi="Times New Roman" w:cs="Times New Roman"/>
          <w:sz w:val="28"/>
          <w:szCs w:val="28"/>
        </w:rPr>
        <w:t>от 31 мая 2024 года                                                                                       № 5/14</w:t>
      </w:r>
    </w:p>
    <w:tbl>
      <w:tblPr>
        <w:tblW w:w="0" w:type="auto"/>
        <w:tblLook w:val="04A0"/>
      </w:tblPr>
      <w:tblGrid>
        <w:gridCol w:w="5684"/>
      </w:tblGrid>
      <w:tr w:rsidR="00570AA4" w:rsidRPr="00570AA4" w:rsidTr="00570AA4">
        <w:trPr>
          <w:trHeight w:val="2744"/>
        </w:trPr>
        <w:tc>
          <w:tcPr>
            <w:tcW w:w="5684" w:type="dxa"/>
            <w:hideMark/>
          </w:tcPr>
          <w:p w:rsidR="00570AA4" w:rsidRDefault="00570AA4" w:rsidP="00472E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плана мероприятий («дорожная карта») по взысканию дебиторской задолженности по платежам в бюджет сельского поселения «Мандач» муниципального района «Сыктывдинский» Республики Коми, пеням и штрафам по ним</w:t>
            </w:r>
          </w:p>
          <w:p w:rsidR="00570AA4" w:rsidRPr="00570AA4" w:rsidRDefault="00570AA4" w:rsidP="00570AA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AA4" w:rsidRPr="00570AA4" w:rsidRDefault="00570AA4" w:rsidP="00570A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AA4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 также для предупреждения образования  дебиторской задолженности по платежам в бюджет сельского поселения «Мандач» муниципального района «Сыктывдинский» Республики Коми, пеням и штрафам по ним, </w:t>
      </w:r>
      <w:r w:rsidRPr="00570AA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 «Мандач» </w:t>
      </w:r>
    </w:p>
    <w:p w:rsidR="00570AA4" w:rsidRPr="00570AA4" w:rsidRDefault="00570AA4" w:rsidP="00570A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0AA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570AA4" w:rsidRPr="00570AA4" w:rsidRDefault="00570AA4" w:rsidP="00570A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570AA4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105496245"/>
      <w:r w:rsidRPr="00570AA4">
        <w:rPr>
          <w:rFonts w:ascii="Times New Roman" w:hAnsi="Times New Roman" w:cs="Times New Roman"/>
          <w:sz w:val="28"/>
          <w:szCs w:val="28"/>
        </w:rPr>
        <w:t>План мероприятий («дорожную карту») по взысканию дебиторской задолженности по платежам в бюджет сельского поселения «Мандач» муниципального района «Сыктывдинский» Республики Коми, пеням и штрафам по ним</w:t>
      </w:r>
      <w:bookmarkStart w:id="1" w:name="_Hlk105512148"/>
      <w:bookmarkEnd w:id="0"/>
      <w:r w:rsidRPr="00570AA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bookmarkEnd w:id="1"/>
    </w:p>
    <w:p w:rsidR="00570AA4" w:rsidRPr="00570AA4" w:rsidRDefault="00570AA4" w:rsidP="00570AA4">
      <w:pPr>
        <w:spacing w:after="0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570AA4">
        <w:rPr>
          <w:rFonts w:ascii="Times New Roman" w:hAnsi="Times New Roman" w:cs="Times New Roman"/>
          <w:sz w:val="28"/>
          <w:szCs w:val="28"/>
        </w:rPr>
        <w:t xml:space="preserve">2. </w:t>
      </w:r>
      <w:r w:rsidRPr="00570AA4">
        <w:rPr>
          <w:rFonts w:ascii="Times New Roman" w:eastAsia="Arial CYR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70AA4" w:rsidRPr="00570AA4" w:rsidRDefault="00570AA4" w:rsidP="00570A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AA4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570AA4" w:rsidRPr="00570AA4" w:rsidRDefault="00570AA4" w:rsidP="00570AA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AA4" w:rsidRPr="00570AA4" w:rsidRDefault="00570AA4" w:rsidP="00570AA4">
      <w:pPr>
        <w:tabs>
          <w:tab w:val="left" w:pos="7935"/>
        </w:tabs>
        <w:rPr>
          <w:rFonts w:ascii="Times New Roman" w:hAnsi="Times New Roman" w:cs="Times New Roman"/>
          <w:sz w:val="28"/>
          <w:szCs w:val="28"/>
        </w:rPr>
      </w:pPr>
      <w:r w:rsidRPr="00570AA4">
        <w:rPr>
          <w:rFonts w:ascii="Times New Roman" w:hAnsi="Times New Roman" w:cs="Times New Roman"/>
          <w:sz w:val="28"/>
          <w:szCs w:val="28"/>
        </w:rPr>
        <w:t>И.о. главы сельского поселения «Мандач»                                 О.М. Ловыгина</w:t>
      </w:r>
    </w:p>
    <w:p w:rsidR="00570AA4" w:rsidRPr="00570AA4" w:rsidRDefault="00570AA4" w:rsidP="00570AA4">
      <w:pPr>
        <w:rPr>
          <w:rFonts w:ascii="Times New Roman" w:hAnsi="Times New Roman" w:cs="Times New Roman"/>
          <w:sz w:val="28"/>
          <w:szCs w:val="28"/>
        </w:rPr>
        <w:sectPr w:rsidR="00570AA4" w:rsidRPr="00570AA4">
          <w:pgSz w:w="11905" w:h="16838"/>
          <w:pgMar w:top="1134" w:right="851" w:bottom="1134" w:left="1701" w:header="0" w:footer="0" w:gutter="0"/>
          <w:cols w:space="720"/>
        </w:sectPr>
      </w:pPr>
    </w:p>
    <w:p w:rsidR="00570AA4" w:rsidRPr="00570AA4" w:rsidRDefault="00570AA4" w:rsidP="00570AA4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570AA4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Приложение</w:t>
      </w:r>
      <w:bookmarkStart w:id="2" w:name="P34"/>
      <w:bookmarkEnd w:id="2"/>
    </w:p>
    <w:p w:rsidR="00570AA4" w:rsidRPr="00570AA4" w:rsidRDefault="00570AA4" w:rsidP="00570AA4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570AA4">
        <w:rPr>
          <w:rFonts w:ascii="Times New Roman" w:hAnsi="Times New Roman" w:cs="Times New Roman"/>
          <w:sz w:val="28"/>
          <w:szCs w:val="28"/>
          <w:lang w:eastAsia="zh-CN" w:bidi="hi-IN"/>
        </w:rPr>
        <w:t>к постановлению администрации</w:t>
      </w:r>
    </w:p>
    <w:p w:rsidR="00570AA4" w:rsidRPr="00570AA4" w:rsidRDefault="00570AA4" w:rsidP="00570AA4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570AA4">
        <w:rPr>
          <w:rFonts w:ascii="Times New Roman" w:hAnsi="Times New Roman" w:cs="Times New Roman"/>
          <w:sz w:val="28"/>
          <w:szCs w:val="28"/>
          <w:lang w:eastAsia="zh-CN" w:bidi="hi-IN"/>
        </w:rPr>
        <w:t>сельского поселения  «Мандач»</w:t>
      </w:r>
    </w:p>
    <w:p w:rsidR="00570AA4" w:rsidRPr="00570AA4" w:rsidRDefault="00570AA4" w:rsidP="00570AA4">
      <w:pPr>
        <w:tabs>
          <w:tab w:val="left" w:pos="793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570AA4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                                                  от «31» мая 2024 года № 5/14</w:t>
      </w:r>
    </w:p>
    <w:p w:rsidR="00570AA4" w:rsidRPr="00570AA4" w:rsidRDefault="00570AA4" w:rsidP="00570AA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AA4" w:rsidRPr="00570AA4" w:rsidRDefault="00570AA4" w:rsidP="00570A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AA4" w:rsidRPr="00570AA4" w:rsidRDefault="00570AA4" w:rsidP="00570AA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AA4">
        <w:rPr>
          <w:rFonts w:ascii="Times New Roman" w:eastAsia="Calibri" w:hAnsi="Times New Roman" w:cs="Times New Roman"/>
          <w:b/>
          <w:iCs/>
          <w:sz w:val="28"/>
          <w:szCs w:val="28"/>
        </w:rPr>
        <w:t>ПЛАН</w:t>
      </w:r>
    </w:p>
    <w:p w:rsidR="00570AA4" w:rsidRPr="00570AA4" w:rsidRDefault="00570AA4" w:rsidP="00570A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AA4">
        <w:rPr>
          <w:rFonts w:ascii="Times New Roman" w:hAnsi="Times New Roman" w:cs="Times New Roman"/>
          <w:b/>
          <w:sz w:val="28"/>
          <w:szCs w:val="28"/>
        </w:rPr>
        <w:t>мероприятий («дорожная карта») по взысканию дебиторской задолженности по платежам в бюджет сельского поселения «Мандач» муниципального района «Сыктывдинский» Республики Коми, пеням и штрафам по ним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51"/>
        <w:gridCol w:w="2410"/>
        <w:gridCol w:w="1843"/>
      </w:tblGrid>
      <w:tr w:rsidR="00570AA4" w:rsidRPr="00570AA4" w:rsidTr="00570A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570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570AA4" w:rsidRPr="00570AA4" w:rsidRDefault="00570AA4" w:rsidP="00570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</w:tr>
      <w:tr w:rsidR="00570AA4" w:rsidRPr="00570AA4" w:rsidTr="00570A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Недопущение образования просроченной дебиторской задолженности по платежам в бюджет сельского поселения «Мандач» муниципального района «Сыктывдинский» Республики Коми, пеням и штрафам по ним, являющимся источниками формирования доходов бюджета сельского поселения «Мандач»  муниципального района «Сыктывдинский» Республики Коми, за исключением платежей предусмотренных законодательством о налогах и сборах, выявление факторов, влияющих на образование просроченной дебиторской задолженности по доходам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(администраторы) доходов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70AA4" w:rsidRPr="00570AA4" w:rsidTr="00570A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  <w:p w:rsidR="00570AA4" w:rsidRPr="00570AA4" w:rsidRDefault="00570AA4" w:rsidP="00472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(администраторы) доходов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70AA4" w:rsidRPr="00570AA4" w:rsidTr="00570A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 xml:space="preserve">Принудительное взыскание дебиторской задолженности по доходам при принудительном исполнении судебных актов, </w:t>
            </w:r>
            <w:r w:rsidRPr="00570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</w:p>
          <w:p w:rsidR="00570AA4" w:rsidRPr="00570AA4" w:rsidRDefault="00570AA4" w:rsidP="00472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администраторы (администраторы) </w:t>
            </w:r>
            <w:r w:rsidRPr="00570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570AA4" w:rsidRPr="00570AA4" w:rsidTr="00570A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 </w:t>
            </w:r>
          </w:p>
          <w:p w:rsidR="00570AA4" w:rsidRPr="00570AA4" w:rsidRDefault="00570AA4" w:rsidP="00472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(администраторы) доходов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A4" w:rsidRPr="00570AA4" w:rsidRDefault="00570AA4" w:rsidP="00472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570AA4" w:rsidRPr="00570AA4" w:rsidRDefault="00570AA4" w:rsidP="00570AA4">
      <w:pPr>
        <w:tabs>
          <w:tab w:val="left" w:pos="-284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0AA4" w:rsidRPr="00570AA4" w:rsidRDefault="00570AA4" w:rsidP="00570AA4">
      <w:pPr>
        <w:tabs>
          <w:tab w:val="left" w:pos="-284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0AA4" w:rsidRPr="00570AA4" w:rsidRDefault="00570AA4" w:rsidP="00570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AA4" w:rsidRDefault="00570AA4" w:rsidP="00570AA4">
      <w:r>
        <w:t xml:space="preserve"> </w:t>
      </w:r>
    </w:p>
    <w:p w:rsidR="00570AA4" w:rsidRDefault="00570AA4" w:rsidP="00570AA4">
      <w:pPr>
        <w:tabs>
          <w:tab w:val="left" w:pos="2469"/>
        </w:tabs>
        <w:jc w:val="center"/>
      </w:pPr>
    </w:p>
    <w:p w:rsidR="00570AA4" w:rsidRDefault="00570AA4" w:rsidP="00570AA4">
      <w:pPr>
        <w:tabs>
          <w:tab w:val="left" w:pos="2469"/>
        </w:tabs>
        <w:jc w:val="center"/>
      </w:pPr>
    </w:p>
    <w:p w:rsidR="00570AA4" w:rsidRDefault="00570AA4" w:rsidP="00570AA4">
      <w:pPr>
        <w:tabs>
          <w:tab w:val="left" w:pos="2469"/>
        </w:tabs>
        <w:jc w:val="center"/>
      </w:pPr>
    </w:p>
    <w:p w:rsidR="00570AA4" w:rsidRDefault="00570AA4" w:rsidP="00570AA4">
      <w:pPr>
        <w:tabs>
          <w:tab w:val="left" w:pos="2469"/>
        </w:tabs>
        <w:jc w:val="center"/>
      </w:pPr>
    </w:p>
    <w:p w:rsidR="00570AA4" w:rsidRDefault="00570AA4" w:rsidP="00570AA4">
      <w:pPr>
        <w:tabs>
          <w:tab w:val="left" w:pos="2469"/>
        </w:tabs>
        <w:jc w:val="center"/>
      </w:pPr>
    </w:p>
    <w:p w:rsidR="00570AA4" w:rsidRDefault="00570AA4" w:rsidP="00570AA4">
      <w:pPr>
        <w:tabs>
          <w:tab w:val="left" w:pos="2469"/>
        </w:tabs>
        <w:jc w:val="center"/>
      </w:pPr>
    </w:p>
    <w:p w:rsidR="00570AA4" w:rsidRDefault="00570AA4" w:rsidP="00570AA4">
      <w:pPr>
        <w:tabs>
          <w:tab w:val="left" w:pos="2469"/>
        </w:tabs>
        <w:jc w:val="center"/>
      </w:pPr>
    </w:p>
    <w:p w:rsidR="00570AA4" w:rsidRDefault="00570AA4" w:rsidP="00570AA4">
      <w:pPr>
        <w:tabs>
          <w:tab w:val="left" w:pos="2469"/>
        </w:tabs>
        <w:jc w:val="center"/>
      </w:pPr>
    </w:p>
    <w:p w:rsidR="00570AA4" w:rsidRDefault="00570AA4" w:rsidP="00570AA4">
      <w:pPr>
        <w:tabs>
          <w:tab w:val="left" w:pos="2469"/>
        </w:tabs>
        <w:jc w:val="center"/>
      </w:pPr>
    </w:p>
    <w:p w:rsidR="00570AA4" w:rsidRDefault="00570AA4" w:rsidP="00570AA4">
      <w:pPr>
        <w:tabs>
          <w:tab w:val="left" w:pos="2469"/>
        </w:tabs>
        <w:jc w:val="center"/>
      </w:pPr>
    </w:p>
    <w:p w:rsidR="00570AA4" w:rsidRDefault="00570AA4" w:rsidP="00570AA4">
      <w:pPr>
        <w:tabs>
          <w:tab w:val="left" w:pos="2469"/>
        </w:tabs>
        <w:jc w:val="center"/>
      </w:pPr>
    </w:p>
    <w:p w:rsidR="00294149" w:rsidRPr="00601FBA" w:rsidRDefault="00294149" w:rsidP="00294149">
      <w:pPr>
        <w:ind w:hanging="600"/>
        <w:rPr>
          <w:rFonts w:ascii="Times New Roman" w:hAnsi="Times New Roman" w:cs="Times New Roman"/>
          <w:sz w:val="28"/>
          <w:szCs w:val="28"/>
        </w:rPr>
      </w:pPr>
      <w:r w:rsidRPr="00601F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94149" w:rsidRPr="00601FBA" w:rsidRDefault="00294149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294149" w:rsidRPr="00601FBA" w:rsidRDefault="00294149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294149" w:rsidRPr="00601FBA" w:rsidRDefault="00294149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Официальный вестник муниципального образования сельского поселения «Мандач»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№0</w:t>
      </w:r>
      <w:r w:rsidR="0057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выхода: </w:t>
      </w:r>
      <w:r w:rsidR="0025118A"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57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5118A"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57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5118A"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Распространяется бесплатно.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сельского поселения «Мандач»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Главный редактор: 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Китаева Л.М.</w:t>
      </w:r>
    </w:p>
    <w:p w:rsidR="000D08E9" w:rsidRPr="00601FBA" w:rsidRDefault="000D08E9" w:rsidP="000D08E9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редакции, издателя или типографии юридический и фактический: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168219, Республика Коми, Сыктывдинский район, п. Мандач, ул. Лесная, д. 44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Тираж: 3 экз.</w:t>
      </w:r>
    </w:p>
    <w:p w:rsidR="00D520C5" w:rsidRPr="00601FBA" w:rsidRDefault="00D520C5" w:rsidP="00D520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804" w:rsidRPr="00601FBA" w:rsidRDefault="00D520C5">
      <w:pPr>
        <w:rPr>
          <w:rFonts w:ascii="Times New Roman" w:hAnsi="Times New Roman" w:cs="Times New Roman"/>
          <w:sz w:val="28"/>
          <w:szCs w:val="28"/>
        </w:rPr>
      </w:pPr>
      <w:r w:rsidRPr="00601FB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02804" w:rsidRPr="00601FBA" w:rsidSect="003D7A78">
      <w:footerReference w:type="default" r:id="rId9"/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31C" w:rsidRDefault="00A9131C" w:rsidP="005F770C">
      <w:pPr>
        <w:spacing w:after="0" w:line="240" w:lineRule="auto"/>
      </w:pPr>
      <w:r>
        <w:separator/>
      </w:r>
    </w:p>
  </w:endnote>
  <w:endnote w:type="continuationSeparator" w:id="0">
    <w:p w:rsidR="00A9131C" w:rsidRDefault="00A9131C" w:rsidP="005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23891"/>
      <w:docPartObj>
        <w:docPartGallery w:val="Page Numbers (Bottom of Page)"/>
        <w:docPartUnique/>
      </w:docPartObj>
    </w:sdtPr>
    <w:sdtContent>
      <w:p w:rsidR="00601FBA" w:rsidRDefault="00E0684B">
        <w:pPr>
          <w:pStyle w:val="ac"/>
          <w:jc w:val="right"/>
        </w:pPr>
        <w:fldSimple w:instr=" PAGE   \* MERGEFORMAT ">
          <w:r w:rsidR="00944934">
            <w:rPr>
              <w:noProof/>
            </w:rPr>
            <w:t>7</w:t>
          </w:r>
        </w:fldSimple>
      </w:p>
    </w:sdtContent>
  </w:sdt>
  <w:p w:rsidR="00601FBA" w:rsidRDefault="00601F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31C" w:rsidRDefault="00A9131C" w:rsidP="005F770C">
      <w:pPr>
        <w:spacing w:after="0" w:line="240" w:lineRule="auto"/>
      </w:pPr>
      <w:r>
        <w:separator/>
      </w:r>
    </w:p>
  </w:footnote>
  <w:footnote w:type="continuationSeparator" w:id="0">
    <w:p w:rsidR="00A9131C" w:rsidRDefault="00A9131C" w:rsidP="005F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9EEFAB0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028729E6"/>
    <w:multiLevelType w:val="hybridMultilevel"/>
    <w:tmpl w:val="28E08FD0"/>
    <w:lvl w:ilvl="0" w:tplc="6AE08BBC">
      <w:start w:val="6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>
    <w:nsid w:val="042E019D"/>
    <w:multiLevelType w:val="hybridMultilevel"/>
    <w:tmpl w:val="9988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E73ED9"/>
    <w:multiLevelType w:val="hybridMultilevel"/>
    <w:tmpl w:val="A6A44F4E"/>
    <w:lvl w:ilvl="0" w:tplc="B3E854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70F704B"/>
    <w:multiLevelType w:val="hybridMultilevel"/>
    <w:tmpl w:val="7DFE04A8"/>
    <w:lvl w:ilvl="0" w:tplc="24682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B32769D"/>
    <w:multiLevelType w:val="hybridMultilevel"/>
    <w:tmpl w:val="4EC6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1F4B60"/>
    <w:multiLevelType w:val="hybridMultilevel"/>
    <w:tmpl w:val="89ACF042"/>
    <w:lvl w:ilvl="0" w:tplc="B8F04EA6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>
    <w:nsid w:val="3A063D0C"/>
    <w:multiLevelType w:val="hybridMultilevel"/>
    <w:tmpl w:val="2DB4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D1AF1"/>
    <w:multiLevelType w:val="multilevel"/>
    <w:tmpl w:val="658ADFE4"/>
    <w:numStyleLink w:val="1"/>
  </w:abstractNum>
  <w:abstractNum w:abstractNumId="23">
    <w:nsid w:val="3D3C6D31"/>
    <w:multiLevelType w:val="hybridMultilevel"/>
    <w:tmpl w:val="7E424C62"/>
    <w:lvl w:ilvl="0" w:tplc="A13AA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EFC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5264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240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03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2C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88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896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C0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04565C0"/>
    <w:multiLevelType w:val="hybridMultilevel"/>
    <w:tmpl w:val="02A82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714F4E"/>
    <w:multiLevelType w:val="hybridMultilevel"/>
    <w:tmpl w:val="A9A492A6"/>
    <w:lvl w:ilvl="0" w:tplc="8042F00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3584C9D"/>
    <w:multiLevelType w:val="hybridMultilevel"/>
    <w:tmpl w:val="4C3E5126"/>
    <w:lvl w:ilvl="0" w:tplc="940643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380444A"/>
    <w:multiLevelType w:val="hybridMultilevel"/>
    <w:tmpl w:val="65606B42"/>
    <w:lvl w:ilvl="0" w:tplc="AEEACD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4AE0D0A"/>
    <w:multiLevelType w:val="hybridMultilevel"/>
    <w:tmpl w:val="5B00844E"/>
    <w:lvl w:ilvl="0" w:tplc="7398F938">
      <w:start w:val="1"/>
      <w:numFmt w:val="decimal"/>
      <w:lvlText w:val="%1."/>
      <w:lvlJc w:val="left"/>
      <w:pPr>
        <w:ind w:left="907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B692DA6"/>
    <w:multiLevelType w:val="hybridMultilevel"/>
    <w:tmpl w:val="BD4A5656"/>
    <w:lvl w:ilvl="0" w:tplc="F962C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74E210E"/>
    <w:multiLevelType w:val="hybridMultilevel"/>
    <w:tmpl w:val="C928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C4620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EC26B9"/>
    <w:multiLevelType w:val="hybridMultilevel"/>
    <w:tmpl w:val="9ACAE0D2"/>
    <w:lvl w:ilvl="0" w:tplc="5302DF8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D124DCC"/>
    <w:multiLevelType w:val="hybridMultilevel"/>
    <w:tmpl w:val="A35C7DD8"/>
    <w:lvl w:ilvl="0" w:tplc="009E09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583286"/>
    <w:multiLevelType w:val="hybridMultilevel"/>
    <w:tmpl w:val="9642F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C55E2"/>
    <w:multiLevelType w:val="hybridMultilevel"/>
    <w:tmpl w:val="0D049C12"/>
    <w:lvl w:ilvl="0" w:tplc="C1A8C8BA">
      <w:start w:val="6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3"/>
  </w:num>
  <w:num w:numId="2">
    <w:abstractNumId w:val="21"/>
  </w:num>
  <w:num w:numId="3">
    <w:abstractNumId w:val="30"/>
  </w:num>
  <w:num w:numId="4">
    <w:abstractNumId w:val="31"/>
  </w:num>
  <w:num w:numId="5">
    <w:abstractNumId w:val="1"/>
  </w:num>
  <w:num w:numId="6">
    <w:abstractNumId w:val="3"/>
  </w:num>
  <w:num w:numId="7">
    <w:abstractNumId w:val="0"/>
  </w:num>
  <w:num w:numId="8">
    <w:abstractNumId w:val="27"/>
  </w:num>
  <w:num w:numId="9">
    <w:abstractNumId w:val="22"/>
  </w:num>
  <w:num w:numId="10">
    <w:abstractNumId w:val="20"/>
  </w:num>
  <w:num w:numId="11">
    <w:abstractNumId w:val="14"/>
  </w:num>
  <w:num w:numId="12">
    <w:abstractNumId w:val="34"/>
  </w:num>
  <w:num w:numId="13">
    <w:abstractNumId w:val="37"/>
  </w:num>
  <w:num w:numId="14">
    <w:abstractNumId w:val="23"/>
  </w:num>
  <w:num w:numId="15">
    <w:abstractNumId w:val="1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9"/>
  </w:num>
  <w:num w:numId="22">
    <w:abstractNumId w:val="38"/>
  </w:num>
  <w:num w:numId="23">
    <w:abstractNumId w:val="12"/>
  </w:num>
  <w:num w:numId="24">
    <w:abstractNumId w:val="19"/>
  </w:num>
  <w:num w:numId="25">
    <w:abstractNumId w:val="29"/>
  </w:num>
  <w:num w:numId="26">
    <w:abstractNumId w:val="36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4"/>
  </w:num>
  <w:num w:numId="30">
    <w:abstractNumId w:val="5"/>
  </w:num>
  <w:num w:numId="31">
    <w:abstractNumId w:val="7"/>
  </w:num>
  <w:num w:numId="32">
    <w:abstractNumId w:val="8"/>
  </w:num>
  <w:num w:numId="33">
    <w:abstractNumId w:val="10"/>
  </w:num>
  <w:num w:numId="34">
    <w:abstractNumId w:val="11"/>
  </w:num>
  <w:num w:numId="35">
    <w:abstractNumId w:val="32"/>
  </w:num>
  <w:num w:numId="36">
    <w:abstractNumId w:val="26"/>
  </w:num>
  <w:num w:numId="37">
    <w:abstractNumId w:val="18"/>
  </w:num>
  <w:num w:numId="38">
    <w:abstractNumId w:val="15"/>
  </w:num>
  <w:num w:numId="39">
    <w:abstractNumId w:val="25"/>
  </w:num>
  <w:num w:numId="40">
    <w:abstractNumId w:val="33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0C5"/>
    <w:rsid w:val="00054862"/>
    <w:rsid w:val="000630CD"/>
    <w:rsid w:val="000D08E9"/>
    <w:rsid w:val="000D78BE"/>
    <w:rsid w:val="000F4CD6"/>
    <w:rsid w:val="001C3323"/>
    <w:rsid w:val="002019BD"/>
    <w:rsid w:val="0025118A"/>
    <w:rsid w:val="00294149"/>
    <w:rsid w:val="002B68A2"/>
    <w:rsid w:val="002D566D"/>
    <w:rsid w:val="00317F25"/>
    <w:rsid w:val="00334D9F"/>
    <w:rsid w:val="003D7A78"/>
    <w:rsid w:val="003E5C06"/>
    <w:rsid w:val="00461D27"/>
    <w:rsid w:val="004B621C"/>
    <w:rsid w:val="005135D7"/>
    <w:rsid w:val="00570AA4"/>
    <w:rsid w:val="005768BE"/>
    <w:rsid w:val="005B161D"/>
    <w:rsid w:val="005F770C"/>
    <w:rsid w:val="00601FBA"/>
    <w:rsid w:val="00612A9E"/>
    <w:rsid w:val="006931B7"/>
    <w:rsid w:val="006A2F12"/>
    <w:rsid w:val="006F1F82"/>
    <w:rsid w:val="00702804"/>
    <w:rsid w:val="0070634C"/>
    <w:rsid w:val="00774E32"/>
    <w:rsid w:val="008528AA"/>
    <w:rsid w:val="00873514"/>
    <w:rsid w:val="008C54FB"/>
    <w:rsid w:val="008E0602"/>
    <w:rsid w:val="008F1AE7"/>
    <w:rsid w:val="008F273F"/>
    <w:rsid w:val="00944934"/>
    <w:rsid w:val="009838B7"/>
    <w:rsid w:val="009869E2"/>
    <w:rsid w:val="009B197A"/>
    <w:rsid w:val="009F5C8C"/>
    <w:rsid w:val="009F6DF3"/>
    <w:rsid w:val="00A1396D"/>
    <w:rsid w:val="00A9131C"/>
    <w:rsid w:val="00B042B3"/>
    <w:rsid w:val="00B4040B"/>
    <w:rsid w:val="00B86BCA"/>
    <w:rsid w:val="00C04609"/>
    <w:rsid w:val="00C50544"/>
    <w:rsid w:val="00C75B3D"/>
    <w:rsid w:val="00CC19AA"/>
    <w:rsid w:val="00D43E65"/>
    <w:rsid w:val="00D520C5"/>
    <w:rsid w:val="00D81F20"/>
    <w:rsid w:val="00DF6C5A"/>
    <w:rsid w:val="00E0684B"/>
    <w:rsid w:val="00E17B65"/>
    <w:rsid w:val="00E402D5"/>
    <w:rsid w:val="00EB2330"/>
    <w:rsid w:val="00EC3D1F"/>
    <w:rsid w:val="00EE0ECC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C5"/>
    <w:pPr>
      <w:spacing w:after="160" w:line="259" w:lineRule="auto"/>
    </w:pPr>
  </w:style>
  <w:style w:type="paragraph" w:styleId="10">
    <w:name w:val="heading 1"/>
    <w:basedOn w:val="a"/>
    <w:next w:val="a"/>
    <w:link w:val="11"/>
    <w:qFormat/>
    <w:rsid w:val="0020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8528AA"/>
    <w:pPr>
      <w:keepNext/>
      <w:tabs>
        <w:tab w:val="num" w:pos="576"/>
      </w:tabs>
      <w:spacing w:after="0" w:line="276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139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8528AA"/>
    <w:pPr>
      <w:keepNext/>
      <w:tabs>
        <w:tab w:val="num" w:pos="864"/>
      </w:tabs>
      <w:spacing w:after="0" w:line="36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8528A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28A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7">
    <w:name w:val="heading 7"/>
    <w:basedOn w:val="a"/>
    <w:next w:val="a0"/>
    <w:link w:val="70"/>
    <w:qFormat/>
    <w:rsid w:val="008528AA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8528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8528AA"/>
    <w:pPr>
      <w:tabs>
        <w:tab w:val="num" w:pos="1584"/>
      </w:tabs>
      <w:spacing w:before="240" w:after="60" w:line="276" w:lineRule="auto"/>
      <w:ind w:left="1584" w:hanging="1584"/>
      <w:jc w:val="both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52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52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5"/>
    <w:rsid w:val="00D520C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D520C5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6">
    <w:name w:val="No Spacing"/>
    <w:uiPriority w:val="1"/>
    <w:qFormat/>
    <w:rsid w:val="00D520C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D520C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basedOn w:val="a1"/>
    <w:unhideWhenUsed/>
    <w:rsid w:val="00D520C5"/>
    <w:rPr>
      <w:vertAlign w:val="superscript"/>
    </w:rPr>
  </w:style>
  <w:style w:type="paragraph" w:customStyle="1" w:styleId="s1">
    <w:name w:val="s_1"/>
    <w:basedOn w:val="a"/>
    <w:rsid w:val="00D5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08E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F770C"/>
  </w:style>
  <w:style w:type="paragraph" w:styleId="ac">
    <w:name w:val="footer"/>
    <w:basedOn w:val="a"/>
    <w:link w:val="ad"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5F770C"/>
  </w:style>
  <w:style w:type="character" w:customStyle="1" w:styleId="30">
    <w:name w:val="Заголовок 3 Знак"/>
    <w:basedOn w:val="a1"/>
    <w:link w:val="3"/>
    <w:rsid w:val="00A13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rsid w:val="00A1396D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f">
    <w:name w:val="Hyperlink"/>
    <w:uiPriority w:val="99"/>
    <w:unhideWhenUsed/>
    <w:rsid w:val="00EC3D1F"/>
    <w:rPr>
      <w:color w:val="0000FF"/>
      <w:u w:val="single"/>
    </w:rPr>
  </w:style>
  <w:style w:type="character" w:customStyle="1" w:styleId="11">
    <w:name w:val="Заголовок 1 Знак"/>
    <w:basedOn w:val="a1"/>
    <w:link w:val="10"/>
    <w:rsid w:val="0020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nhideWhenUsed/>
    <w:rsid w:val="002019BD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2019BD"/>
  </w:style>
  <w:style w:type="paragraph" w:styleId="af2">
    <w:name w:val="Title"/>
    <w:basedOn w:val="a"/>
    <w:link w:val="af3"/>
    <w:qFormat/>
    <w:rsid w:val="002019B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1"/>
    <w:link w:val="af2"/>
    <w:rsid w:val="002019B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4">
    <w:name w:val="page number"/>
    <w:uiPriority w:val="99"/>
    <w:rsid w:val="002019BD"/>
    <w:rPr>
      <w:rFonts w:cs="Times New Roman"/>
    </w:rPr>
  </w:style>
  <w:style w:type="paragraph" w:customStyle="1" w:styleId="ConsPlusNonformat">
    <w:name w:val="ConsPlusNonformat"/>
    <w:uiPriority w:val="99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2019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uiPriority w:val="99"/>
    <w:rsid w:val="002019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201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Цветовое выделение"/>
    <w:rsid w:val="002019BD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19B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Нормальный (таблица)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yperlink">
    <w:name w:val="hyperlink"/>
    <w:rsid w:val="008E0602"/>
  </w:style>
  <w:style w:type="numbering" w:customStyle="1" w:styleId="1">
    <w:name w:val="Стиль1"/>
    <w:uiPriority w:val="99"/>
    <w:rsid w:val="003D7A78"/>
    <w:pPr>
      <w:numPr>
        <w:numId w:val="10"/>
      </w:numPr>
    </w:pPr>
  </w:style>
  <w:style w:type="table" w:styleId="afa">
    <w:name w:val="Table Grid"/>
    <w:basedOn w:val="a2"/>
    <w:uiPriority w:val="59"/>
    <w:unhideWhenUsed/>
    <w:rsid w:val="003D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D7A78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21">
    <w:name w:val="Абзац списка2"/>
    <w:basedOn w:val="a"/>
    <w:rsid w:val="003D7A78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7A7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semiHidden/>
    <w:rsid w:val="003D7A78"/>
  </w:style>
  <w:style w:type="character" w:customStyle="1" w:styleId="apple-converted-space">
    <w:name w:val="apple-converted-space"/>
    <w:rsid w:val="003D7A78"/>
    <w:rPr>
      <w:rFonts w:ascii="Times New Roman" w:hAnsi="Times New Roman" w:cs="Times New Roman" w:hint="default"/>
    </w:rPr>
  </w:style>
  <w:style w:type="paragraph" w:customStyle="1" w:styleId="ConsTitle">
    <w:name w:val="ConsTitle"/>
    <w:rsid w:val="003D7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30">
    <w:name w:val="Основной текст 23"/>
    <w:basedOn w:val="a"/>
    <w:rsid w:val="003D7A7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8528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8528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8528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8528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1"/>
    <w:link w:val="7"/>
    <w:rsid w:val="008528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8528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528AA"/>
    <w:rPr>
      <w:rFonts w:ascii="Cambria" w:eastAsia="Times New Roman" w:hAnsi="Cambria" w:cs="Times New Roman"/>
      <w:lang w:eastAsia="ar-SA"/>
    </w:rPr>
  </w:style>
  <w:style w:type="character" w:customStyle="1" w:styleId="docaccesstitle">
    <w:name w:val="docaccess_title"/>
    <w:basedOn w:val="a1"/>
    <w:rsid w:val="008528AA"/>
  </w:style>
  <w:style w:type="character" w:customStyle="1" w:styleId="blk">
    <w:name w:val="blk"/>
    <w:basedOn w:val="a1"/>
    <w:rsid w:val="008528AA"/>
  </w:style>
  <w:style w:type="character" w:customStyle="1" w:styleId="hl">
    <w:name w:val="hl"/>
    <w:basedOn w:val="a1"/>
    <w:rsid w:val="008528AA"/>
  </w:style>
  <w:style w:type="paragraph" w:styleId="24">
    <w:name w:val="Body Text Indent 2"/>
    <w:basedOn w:val="a"/>
    <w:link w:val="25"/>
    <w:uiPriority w:val="99"/>
    <w:semiHidden/>
    <w:unhideWhenUsed/>
    <w:rsid w:val="008528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528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">
    <w:name w:val="text"/>
    <w:basedOn w:val="a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Normal">
    <w:name w:val="ConsNormal"/>
    <w:rsid w:val="008528A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528A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">
    <w:name w:val="article"/>
    <w:basedOn w:val="a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13">
    <w:name w:val="Основной шрифт абзаца1"/>
    <w:rsid w:val="008528AA"/>
  </w:style>
  <w:style w:type="character" w:customStyle="1" w:styleId="31">
    <w:name w:val="Основной текст 3 Знак"/>
    <w:rsid w:val="008528AA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rsid w:val="008528AA"/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Номер страницы1"/>
    <w:basedOn w:val="13"/>
    <w:rsid w:val="008528AA"/>
  </w:style>
  <w:style w:type="character" w:customStyle="1" w:styleId="15">
    <w:name w:val="Просмотренная гиперссылка1"/>
    <w:rsid w:val="008528AA"/>
    <w:rPr>
      <w:color w:val="800080"/>
      <w:u w:val="single"/>
    </w:rPr>
  </w:style>
  <w:style w:type="character" w:customStyle="1" w:styleId="FontStyle59">
    <w:name w:val="Font Style59"/>
    <w:rsid w:val="008528AA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8528AA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8528AA"/>
  </w:style>
  <w:style w:type="character" w:customStyle="1" w:styleId="HTML1">
    <w:name w:val="Переменный HTML1"/>
    <w:rsid w:val="008528AA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b">
    <w:name w:val="Текст примечания Знак"/>
    <w:rsid w:val="008528AA"/>
    <w:rPr>
      <w:rFonts w:ascii="Courier" w:eastAsia="Times New Roman" w:hAnsi="Courier" w:cs="Times New Roman"/>
      <w:szCs w:val="20"/>
    </w:rPr>
  </w:style>
  <w:style w:type="character" w:customStyle="1" w:styleId="diff-chunk">
    <w:name w:val="diff-chunk"/>
    <w:basedOn w:val="13"/>
    <w:rsid w:val="008528AA"/>
  </w:style>
  <w:style w:type="character" w:styleId="afc">
    <w:name w:val="Emphasis"/>
    <w:qFormat/>
    <w:rsid w:val="008528AA"/>
    <w:rPr>
      <w:rFonts w:ascii="Verdana" w:hAnsi="Verdana"/>
      <w:i/>
      <w:iCs/>
      <w:lang w:val="en-US" w:eastAsia="ar-SA" w:bidi="ar-SA"/>
    </w:rPr>
  </w:style>
  <w:style w:type="character" w:customStyle="1" w:styleId="ListLabel1">
    <w:name w:val="ListLabel 1"/>
    <w:rsid w:val="008528AA"/>
    <w:rPr>
      <w:color w:val="00000A"/>
    </w:rPr>
  </w:style>
  <w:style w:type="character" w:customStyle="1" w:styleId="ListLabel2">
    <w:name w:val="ListLabel 2"/>
    <w:rsid w:val="008528AA"/>
    <w:rPr>
      <w:b w:val="0"/>
    </w:rPr>
  </w:style>
  <w:style w:type="character" w:customStyle="1" w:styleId="ListLabel3">
    <w:name w:val="ListLabel 3"/>
    <w:rsid w:val="008528AA"/>
    <w:rPr>
      <w:rFonts w:cs="Courier New"/>
    </w:rPr>
  </w:style>
  <w:style w:type="paragraph" w:customStyle="1" w:styleId="afd">
    <w:name w:val="Заголовок"/>
    <w:basedOn w:val="a"/>
    <w:next w:val="a0"/>
    <w:rsid w:val="008528AA"/>
    <w:pPr>
      <w:keepNext/>
      <w:spacing w:before="240" w:after="120" w:line="276" w:lineRule="auto"/>
      <w:ind w:firstLine="567"/>
      <w:jc w:val="both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e">
    <w:name w:val="List"/>
    <w:basedOn w:val="a0"/>
    <w:rsid w:val="008528AA"/>
    <w:pPr>
      <w:widowControl/>
      <w:suppressAutoHyphens w:val="0"/>
      <w:spacing w:after="0" w:line="276" w:lineRule="auto"/>
      <w:jc w:val="both"/>
    </w:pPr>
    <w:rPr>
      <w:rFonts w:ascii="Times New Roman" w:eastAsia="Times New Roman" w:hAnsi="Times New Roman" w:cs="Lucida Sans"/>
      <w:b/>
      <w:kern w:val="0"/>
      <w:sz w:val="20"/>
      <w:szCs w:val="20"/>
      <w:lang w:val="en-US" w:eastAsia="ar-SA" w:bidi="ar-SA"/>
    </w:rPr>
  </w:style>
  <w:style w:type="paragraph" w:customStyle="1" w:styleId="16">
    <w:name w:val="Название1"/>
    <w:basedOn w:val="a"/>
    <w:rsid w:val="008528AA"/>
    <w:pPr>
      <w:suppressLineNumbers/>
      <w:spacing w:before="120" w:after="120" w:line="276" w:lineRule="auto"/>
      <w:ind w:firstLine="567"/>
      <w:jc w:val="both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528AA"/>
    <w:pPr>
      <w:suppressLineNumbers/>
      <w:spacing w:after="0" w:line="276" w:lineRule="auto"/>
      <w:ind w:firstLine="567"/>
      <w:jc w:val="both"/>
    </w:pPr>
    <w:rPr>
      <w:rFonts w:ascii="Times New Roman" w:eastAsia="Times New Roman" w:hAnsi="Times New Roman" w:cs="Lucida Sans"/>
      <w:sz w:val="20"/>
      <w:szCs w:val="20"/>
      <w:lang w:eastAsia="ar-SA"/>
    </w:rPr>
  </w:style>
  <w:style w:type="paragraph" w:styleId="aff">
    <w:name w:val="Subtitle"/>
    <w:basedOn w:val="afd"/>
    <w:next w:val="a0"/>
    <w:link w:val="aff0"/>
    <w:qFormat/>
    <w:rsid w:val="008528AA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8528AA"/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18">
    <w:name w:val="Основной текст с отступом Знак1"/>
    <w:basedOn w:val="a1"/>
    <w:rsid w:val="008528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8528AA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528AA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8528AA"/>
    <w:pPr>
      <w:spacing w:after="120" w:line="276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9">
    <w:name w:val="Нижний колонтитул Знак1"/>
    <w:basedOn w:val="a1"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Верхний колонтитул Знак1"/>
    <w:basedOn w:val="a1"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Текст выноски1"/>
    <w:basedOn w:val="a"/>
    <w:rsid w:val="008528AA"/>
    <w:pPr>
      <w:spacing w:after="0" w:line="276" w:lineRule="auto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c">
    <w:name w:val="Обычный (веб)1"/>
    <w:basedOn w:val="a"/>
    <w:rsid w:val="008528AA"/>
    <w:pPr>
      <w:suppressAutoHyphens/>
      <w:spacing w:before="280" w:after="119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8528AA"/>
    <w:pPr>
      <w:widowControl w:val="0"/>
      <w:spacing w:after="0" w:line="281" w:lineRule="exact"/>
      <w:ind w:firstLine="584"/>
      <w:jc w:val="both"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u">
    <w:name w:val="u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p">
    <w:name w:val="up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">
    <w:name w:val="uni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p">
    <w:name w:val="unip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Название объекта1"/>
    <w:basedOn w:val="a"/>
    <w:rsid w:val="008528AA"/>
    <w:pPr>
      <w:spacing w:before="240" w:after="60" w:line="276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chapter">
    <w:name w:val="chapter"/>
    <w:basedOn w:val="a"/>
    <w:rsid w:val="008528AA"/>
    <w:pPr>
      <w:spacing w:after="0" w:line="276" w:lineRule="auto"/>
      <w:ind w:firstLine="567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8528AA"/>
    <w:pPr>
      <w:spacing w:after="0" w:line="276" w:lineRule="auto"/>
      <w:ind w:firstLine="567"/>
      <w:jc w:val="center"/>
    </w:pPr>
    <w:rPr>
      <w:rFonts w:ascii="Arial" w:eastAsia="Times New Roman" w:hAnsi="Arial" w:cs="Arial"/>
      <w:sz w:val="30"/>
      <w:szCs w:val="30"/>
      <w:lang w:eastAsia="ar-SA"/>
    </w:rPr>
  </w:style>
  <w:style w:type="paragraph" w:customStyle="1" w:styleId="1e">
    <w:name w:val="Текст примечания1"/>
    <w:basedOn w:val="a"/>
    <w:rsid w:val="008528AA"/>
    <w:pPr>
      <w:spacing w:after="0" w:line="276" w:lineRule="auto"/>
      <w:ind w:firstLine="567"/>
      <w:jc w:val="both"/>
    </w:pPr>
    <w:rPr>
      <w:rFonts w:ascii="Courier" w:eastAsia="Times New Roman" w:hAnsi="Courier" w:cs="Times New Roman"/>
      <w:szCs w:val="20"/>
      <w:lang w:eastAsia="ar-SA"/>
    </w:rPr>
  </w:style>
  <w:style w:type="paragraph" w:customStyle="1" w:styleId="Title">
    <w:name w:val="Title!Название НПА"/>
    <w:basedOn w:val="a"/>
    <w:rsid w:val="008528AA"/>
    <w:pPr>
      <w:spacing w:before="240" w:after="60" w:line="276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8528AA"/>
    <w:pPr>
      <w:suppressAutoHyphens/>
      <w:spacing w:before="120" w:after="120" w:line="100" w:lineRule="atLeast"/>
      <w:ind w:firstLine="567"/>
      <w:jc w:val="right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8528AA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/>
      <w:bCs/>
      <w:kern w:val="1"/>
      <w:sz w:val="24"/>
      <w:szCs w:val="32"/>
      <w:lang w:eastAsia="ar-SA"/>
    </w:rPr>
  </w:style>
  <w:style w:type="paragraph" w:customStyle="1" w:styleId="aff1">
    <w:name w:val="Заголовок статьи"/>
    <w:basedOn w:val="a"/>
    <w:rsid w:val="008528AA"/>
    <w:pPr>
      <w:spacing w:after="0" w:line="276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umberAndDate">
    <w:name w:val="NumberAndDate"/>
    <w:rsid w:val="008528AA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aff2">
    <w:name w:val="Знак Знак Знак Знак Знак Знак Знак"/>
    <w:basedOn w:val="a"/>
    <w:rsid w:val="008528AA"/>
    <w:pPr>
      <w:widowControl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aff3">
    <w:name w:val="Знак"/>
    <w:basedOn w:val="a"/>
    <w:rsid w:val="008528AA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character" w:customStyle="1" w:styleId="1f">
    <w:name w:val="Гиперссылка1"/>
    <w:rsid w:val="008528AA"/>
  </w:style>
  <w:style w:type="character" w:styleId="aff4">
    <w:name w:val="annotation reference"/>
    <w:uiPriority w:val="99"/>
    <w:semiHidden/>
    <w:unhideWhenUsed/>
    <w:rsid w:val="008528AA"/>
    <w:rPr>
      <w:sz w:val="16"/>
      <w:szCs w:val="16"/>
    </w:rPr>
  </w:style>
  <w:style w:type="character" w:customStyle="1" w:styleId="1f0">
    <w:name w:val="Текст примечания Знак1"/>
    <w:basedOn w:val="a1"/>
    <w:link w:val="aff5"/>
    <w:uiPriority w:val="99"/>
    <w:semiHidden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text"/>
    <w:basedOn w:val="a"/>
    <w:link w:val="1f0"/>
    <w:uiPriority w:val="99"/>
    <w:semiHidden/>
    <w:unhideWhenUsed/>
    <w:rsid w:val="008528A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6">
    <w:name w:val="Текст примечания Знак2"/>
    <w:basedOn w:val="a1"/>
    <w:link w:val="aff5"/>
    <w:uiPriority w:val="99"/>
    <w:semiHidden/>
    <w:rsid w:val="008528AA"/>
    <w:rPr>
      <w:sz w:val="20"/>
      <w:szCs w:val="20"/>
    </w:rPr>
  </w:style>
  <w:style w:type="character" w:customStyle="1" w:styleId="aff6">
    <w:name w:val="Тема примечания Знак"/>
    <w:basedOn w:val="1f0"/>
    <w:link w:val="aff7"/>
    <w:uiPriority w:val="99"/>
    <w:semiHidden/>
    <w:rsid w:val="008528AA"/>
    <w:rPr>
      <w:b/>
      <w:bCs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8528AA"/>
    <w:rPr>
      <w:b/>
      <w:bCs/>
    </w:rPr>
  </w:style>
  <w:style w:type="character" w:customStyle="1" w:styleId="1f1">
    <w:name w:val="Тема примечания Знак1"/>
    <w:basedOn w:val="26"/>
    <w:link w:val="aff7"/>
    <w:uiPriority w:val="99"/>
    <w:semiHidden/>
    <w:rsid w:val="008528AA"/>
    <w:rPr>
      <w:b/>
      <w:bCs/>
    </w:rPr>
  </w:style>
  <w:style w:type="character" w:customStyle="1" w:styleId="aff8">
    <w:name w:val="Текст сноски Знак"/>
    <w:basedOn w:val="a1"/>
    <w:link w:val="aff9"/>
    <w:uiPriority w:val="99"/>
    <w:semiHidden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footnote text"/>
    <w:basedOn w:val="a"/>
    <w:link w:val="aff8"/>
    <w:uiPriority w:val="99"/>
    <w:semiHidden/>
    <w:unhideWhenUsed/>
    <w:rsid w:val="008528A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9"/>
    <w:uiPriority w:val="99"/>
    <w:semiHidden/>
    <w:rsid w:val="008528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2024-09-06T07:21:00Z</cp:lastPrinted>
  <dcterms:created xsi:type="dcterms:W3CDTF">2024-09-06T07:24:00Z</dcterms:created>
  <dcterms:modified xsi:type="dcterms:W3CDTF">2024-09-06T07:24:00Z</dcterms:modified>
</cp:coreProperties>
</file>