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Информационный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</w:rPr>
        <w:t>вестник</w:t>
      </w:r>
    </w:p>
    <w:p w:rsidR="008528AA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муниципального образования </w:t>
      </w:r>
    </w:p>
    <w:p w:rsidR="00D520C5" w:rsidRPr="00054862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548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сельского поселения «Мандач»</w:t>
      </w: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BA" w:rsidRPr="00601FBA" w:rsidRDefault="00601FB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8AA" w:rsidRPr="00601FBA" w:rsidRDefault="008528AA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0C5" w:rsidRPr="00601FBA" w:rsidRDefault="00D520C5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</w:t>
      </w:r>
      <w:r w:rsidR="0058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D520C5" w:rsidRPr="00601FBA" w:rsidRDefault="00570AA4" w:rsidP="00D5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ию</w:t>
      </w:r>
      <w:r w:rsidR="0058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931B7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D520C5"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31B7" w:rsidRPr="00601FBA" w:rsidRDefault="00D520C5" w:rsidP="0069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Мандач</w:t>
      </w:r>
    </w:p>
    <w:p w:rsidR="007A1560" w:rsidRPr="007A1560" w:rsidRDefault="007A1560" w:rsidP="007A1560">
      <w:pPr>
        <w:pStyle w:val="afd"/>
        <w:jc w:val="center"/>
        <w:rPr>
          <w:rFonts w:ascii="Times New Roman" w:hAnsi="Times New Roman" w:cs="Times New Roman"/>
        </w:rPr>
      </w:pPr>
      <w:r w:rsidRPr="007A156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09625" cy="933450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60" w:rsidRPr="007A1560" w:rsidRDefault="007A1560" w:rsidP="007A1560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b/>
          <w:sz w:val="28"/>
          <w:szCs w:val="28"/>
          <w:lang/>
        </w:rPr>
        <w:t>Коми Республикаса «Сыктывдін» муниципальнӧй районын</w:t>
      </w:r>
    </w:p>
    <w:p w:rsidR="007A1560" w:rsidRPr="007A1560" w:rsidRDefault="007A1560" w:rsidP="007A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b/>
          <w:sz w:val="28"/>
          <w:szCs w:val="28"/>
          <w:lang/>
        </w:rPr>
        <w:t>«Мандач» сикт овмӧдчӧминса администрация</w:t>
      </w:r>
      <w:r w:rsidRPr="007A1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560" w:rsidRPr="007A1560" w:rsidRDefault="007A1560" w:rsidP="007A1560">
      <w:pPr>
        <w:pStyle w:val="afd"/>
        <w:spacing w:before="0" w:after="0"/>
        <w:jc w:val="center"/>
        <w:rPr>
          <w:rFonts w:ascii="Times New Roman" w:hAnsi="Times New Roman" w:cs="Times New Roman"/>
        </w:rPr>
      </w:pPr>
      <w:r w:rsidRPr="007A1560">
        <w:rPr>
          <w:rFonts w:ascii="Times New Roman" w:hAnsi="Times New Roman" w:cs="Times New Roman"/>
        </w:rPr>
        <w:t>ШУ</w:t>
      </w:r>
      <w:r w:rsidRPr="007A1560">
        <w:rPr>
          <w:rFonts w:ascii="Times New Roman" w:hAnsi="Times New Roman" w:cs="Times New Roman"/>
          <w:lang w:val="de-DE"/>
        </w:rPr>
        <w:t>Ö</w:t>
      </w:r>
      <w:r w:rsidRPr="007A1560">
        <w:rPr>
          <w:rFonts w:ascii="Times New Roman" w:hAnsi="Times New Roman" w:cs="Times New Roman"/>
        </w:rPr>
        <w:t>М</w:t>
      </w:r>
    </w:p>
    <w:p w:rsidR="007A1560" w:rsidRPr="007A1560" w:rsidRDefault="007A1560" w:rsidP="007A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1560" w:rsidRPr="007A1560" w:rsidRDefault="007A1560" w:rsidP="007A1560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«Мандач» </w:t>
      </w:r>
    </w:p>
    <w:p w:rsidR="007A1560" w:rsidRPr="007A1560" w:rsidRDefault="007A1560" w:rsidP="007A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«Сыктывдинский» Республики Коми </w:t>
      </w:r>
    </w:p>
    <w:p w:rsidR="007A1560" w:rsidRPr="007A1560" w:rsidRDefault="007A1560" w:rsidP="007A1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60" w:rsidRPr="007A1560" w:rsidRDefault="007A1560" w:rsidP="007A1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  <w:u w:val="single"/>
        </w:rPr>
        <w:t>168209, Республика Коми, Сыктывдинский район, п. Мандач, ул. Лесная, 44</w:t>
      </w:r>
    </w:p>
    <w:p w:rsidR="007A1560" w:rsidRPr="007A1560" w:rsidRDefault="007A1560" w:rsidP="007A1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60" w:rsidRPr="007A1560" w:rsidRDefault="007A1560" w:rsidP="007A1560">
      <w:pPr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от 26 июля 2024 года                                                                                                  № 7/20</w:t>
      </w:r>
    </w:p>
    <w:p w:rsidR="007A1560" w:rsidRPr="007A1560" w:rsidRDefault="007A1560" w:rsidP="007A1560">
      <w:pPr>
        <w:rPr>
          <w:rFonts w:ascii="Times New Roman" w:hAnsi="Times New Roman" w:cs="Times New Roman"/>
          <w:sz w:val="28"/>
          <w:szCs w:val="28"/>
        </w:rPr>
      </w:pPr>
    </w:p>
    <w:p w:rsidR="007A1560" w:rsidRPr="007A1560" w:rsidRDefault="007A1560" w:rsidP="007A1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7A1560" w:rsidRPr="007A1560" w:rsidRDefault="007A1560" w:rsidP="007A1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сельского поселения «Мандач»</w:t>
      </w:r>
    </w:p>
    <w:p w:rsidR="007A1560" w:rsidRPr="007A1560" w:rsidRDefault="007A1560" w:rsidP="007A1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A1560" w:rsidRPr="007A1560" w:rsidRDefault="007A1560" w:rsidP="007A1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«Сыктывдинский» Республики Коми</w:t>
      </w:r>
    </w:p>
    <w:p w:rsidR="007A1560" w:rsidRPr="007A1560" w:rsidRDefault="007A1560" w:rsidP="007A1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за 1 полугодие 2024 года</w:t>
      </w:r>
    </w:p>
    <w:p w:rsidR="007A1560" w:rsidRPr="007A1560" w:rsidRDefault="007A1560" w:rsidP="007A1560">
      <w:pPr>
        <w:rPr>
          <w:rFonts w:ascii="Times New Roman" w:hAnsi="Times New Roman" w:cs="Times New Roman"/>
          <w:sz w:val="28"/>
          <w:szCs w:val="28"/>
        </w:rPr>
      </w:pP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Заслушав отчет главного бухгалтера администрации сельского поселения «Мандач» муниципального района «Сыктывдинский» Республики Коми, руководствуясь статьями 14, 52 Федерального закона  от 06.10.2003 года № 131 – ФЗ «Об общих принципах организации местного самоуправления в Российской Федерации», статьями 43, 52, 53, 54 Устава сельского поселения «Мандач» ПОСТАНОВЛЯЮ:</w:t>
      </w: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1. Утвердить объем поступлений доходов в бюджет сельского поселения «Мандач» муниципального района «Сыктывдинский» Республики Коми за 1 полугодие 2024 года в сумме 2241,0 тыс. руб. согласно приложения № 1 к настоящему Постановлению.</w:t>
      </w: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2. Утвердить структуру расходов бюджета сельского поселения «Мандач» муниципального района «Сыктывдинский» Республики Коми за 1 полугодие 2024 года по разделам, подразделам, целевым статьям и видам расходов квалификации расходов бюджета в сумме 2194,2 тыс. руб. согласно приложения № 2 к настоящему Постановлению.</w:t>
      </w: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lastRenderedPageBreak/>
        <w:t>3. Утвердить источники финансирования дефицита бюджета сельского поселения «Мандач» муниципального района «Сыктывдинский» Республики Коми за 1 полугодие 2024 года согласно приложения № 3 к настоящему Постановлению.</w:t>
      </w: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обнародованию.</w:t>
      </w:r>
    </w:p>
    <w:p w:rsidR="007A1560" w:rsidRPr="007A1560" w:rsidRDefault="007A1560" w:rsidP="007A156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</w:rPr>
        <w:t>5. Контроль над исполнением Постановления оставляю за собой.</w:t>
      </w:r>
    </w:p>
    <w:p w:rsidR="007A1560" w:rsidRPr="007A1560" w:rsidRDefault="007A1560" w:rsidP="007A1560">
      <w:pPr>
        <w:rPr>
          <w:rFonts w:ascii="Times New Roman" w:hAnsi="Times New Roman" w:cs="Times New Roman"/>
          <w:sz w:val="28"/>
          <w:szCs w:val="28"/>
        </w:rPr>
      </w:pPr>
    </w:p>
    <w:p w:rsidR="007A1560" w:rsidRPr="007A1560" w:rsidRDefault="007A1560" w:rsidP="007A1560">
      <w:pPr>
        <w:rPr>
          <w:rFonts w:ascii="Times New Roman" w:hAnsi="Times New Roman" w:cs="Times New Roman"/>
          <w:sz w:val="28"/>
          <w:szCs w:val="28"/>
        </w:rPr>
      </w:pPr>
      <w:r w:rsidRPr="007A1560">
        <w:rPr>
          <w:rFonts w:ascii="Times New Roman" w:hAnsi="Times New Roman" w:cs="Times New Roman"/>
          <w:sz w:val="28"/>
          <w:szCs w:val="28"/>
          <w:lang w:eastAsia="ar-SA"/>
        </w:rPr>
        <w:t>Глава сельского поселения «Мандач»                                                           Л.М. Китаева</w:t>
      </w: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570AA4" w:rsidRDefault="00570AA4" w:rsidP="00570AA4">
      <w:pPr>
        <w:tabs>
          <w:tab w:val="left" w:pos="2469"/>
        </w:tabs>
        <w:jc w:val="center"/>
      </w:pPr>
    </w:p>
    <w:p w:rsidR="00294149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  <w:r w:rsidRPr="00601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583B01" w:rsidRPr="00601FBA" w:rsidRDefault="00583B01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294149" w:rsidRPr="00601FBA" w:rsidRDefault="00294149" w:rsidP="00294149">
      <w:pPr>
        <w:ind w:hanging="600"/>
        <w:rPr>
          <w:rFonts w:ascii="Times New Roman" w:hAnsi="Times New Roman" w:cs="Times New Roman"/>
          <w:sz w:val="28"/>
          <w:szCs w:val="28"/>
        </w:rPr>
      </w:pP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Официальный вестник муниципального образования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№0</w:t>
      </w:r>
      <w:r w:rsidR="0058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выхода: 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7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8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5118A"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Распространяется бесплатно.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сельского поселения «Мандач»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Главный редактор: 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Л.М.</w:t>
      </w:r>
    </w:p>
    <w:p w:rsidR="000D08E9" w:rsidRPr="00601FBA" w:rsidRDefault="000D08E9" w:rsidP="000D08E9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редакции, издателя или типографии юридический и фактический:</w:t>
      </w:r>
      <w:r w:rsidRPr="0060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168219, Республика Коми, Сыктывдинский район, п. Мандач, ул. Лесная, д. 44</w:t>
      </w:r>
    </w:p>
    <w:p w:rsidR="000D08E9" w:rsidRPr="00601FBA" w:rsidRDefault="000D08E9" w:rsidP="000D08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Тираж: 3 экз.</w:t>
      </w:r>
    </w:p>
    <w:p w:rsidR="00D520C5" w:rsidRPr="00601FBA" w:rsidRDefault="00D520C5" w:rsidP="00D520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0C5" w:rsidRPr="00601FBA" w:rsidRDefault="00D520C5" w:rsidP="00D520C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804" w:rsidRPr="00601FBA" w:rsidRDefault="00D520C5">
      <w:pPr>
        <w:rPr>
          <w:rFonts w:ascii="Times New Roman" w:hAnsi="Times New Roman" w:cs="Times New Roman"/>
          <w:sz w:val="28"/>
          <w:szCs w:val="28"/>
        </w:rPr>
      </w:pPr>
      <w:r w:rsidRPr="00601FB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02804" w:rsidRPr="00601FBA" w:rsidSect="003D7A78">
      <w:footerReference w:type="default" r:id="rId8"/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E3" w:rsidRDefault="006510E3" w:rsidP="005F770C">
      <w:pPr>
        <w:spacing w:after="0" w:line="240" w:lineRule="auto"/>
      </w:pPr>
      <w:r>
        <w:separator/>
      </w:r>
    </w:p>
  </w:endnote>
  <w:endnote w:type="continuationSeparator" w:id="0">
    <w:p w:rsidR="006510E3" w:rsidRDefault="006510E3" w:rsidP="005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3891"/>
      <w:docPartObj>
        <w:docPartGallery w:val="Page Numbers (Bottom of Page)"/>
        <w:docPartUnique/>
      </w:docPartObj>
    </w:sdtPr>
    <w:sdtContent>
      <w:p w:rsidR="00601FBA" w:rsidRDefault="00E0684B">
        <w:pPr>
          <w:pStyle w:val="ac"/>
          <w:jc w:val="right"/>
        </w:pPr>
        <w:fldSimple w:instr=" PAGE   \* MERGEFORMAT ">
          <w:r w:rsidR="00583B01">
            <w:rPr>
              <w:noProof/>
            </w:rPr>
            <w:t>5</w:t>
          </w:r>
        </w:fldSimple>
      </w:p>
    </w:sdtContent>
  </w:sdt>
  <w:p w:rsidR="00601FBA" w:rsidRDefault="00601F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E3" w:rsidRDefault="006510E3" w:rsidP="005F770C">
      <w:pPr>
        <w:spacing w:after="0" w:line="240" w:lineRule="auto"/>
      </w:pPr>
      <w:r>
        <w:separator/>
      </w:r>
    </w:p>
  </w:footnote>
  <w:footnote w:type="continuationSeparator" w:id="0">
    <w:p w:rsidR="006510E3" w:rsidRDefault="006510E3" w:rsidP="005F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28729E6"/>
    <w:multiLevelType w:val="hybridMultilevel"/>
    <w:tmpl w:val="28E08FD0"/>
    <w:lvl w:ilvl="0" w:tplc="6AE08BBC">
      <w:start w:val="6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042E019D"/>
    <w:multiLevelType w:val="hybridMultilevel"/>
    <w:tmpl w:val="998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B32769D"/>
    <w:multiLevelType w:val="hybridMultilevel"/>
    <w:tmpl w:val="4EC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1F4B60"/>
    <w:multiLevelType w:val="hybridMultilevel"/>
    <w:tmpl w:val="89ACF042"/>
    <w:lvl w:ilvl="0" w:tplc="B8F04EA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>
    <w:nsid w:val="3A063D0C"/>
    <w:multiLevelType w:val="hybridMultilevel"/>
    <w:tmpl w:val="2DB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D1AF1"/>
    <w:multiLevelType w:val="multilevel"/>
    <w:tmpl w:val="658ADFE4"/>
    <w:numStyleLink w:val="1"/>
  </w:abstractNum>
  <w:abstractNum w:abstractNumId="23">
    <w:nsid w:val="3D3C6D31"/>
    <w:multiLevelType w:val="hybridMultilevel"/>
    <w:tmpl w:val="7E424C62"/>
    <w:lvl w:ilvl="0" w:tplc="A13AA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EFC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264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24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0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C0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4AE0D0A"/>
    <w:multiLevelType w:val="hybridMultilevel"/>
    <w:tmpl w:val="5B00844E"/>
    <w:lvl w:ilvl="0" w:tplc="7398F938">
      <w:start w:val="1"/>
      <w:numFmt w:val="decimal"/>
      <w:lvlText w:val="%1."/>
      <w:lvlJc w:val="left"/>
      <w:pPr>
        <w:ind w:left="907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B692DA6"/>
    <w:multiLevelType w:val="hybridMultilevel"/>
    <w:tmpl w:val="BD4A5656"/>
    <w:lvl w:ilvl="0" w:tplc="F962C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4E210E"/>
    <w:multiLevelType w:val="hybridMultilevel"/>
    <w:tmpl w:val="C92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583286"/>
    <w:multiLevelType w:val="hybridMultilevel"/>
    <w:tmpl w:val="9642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C55E2"/>
    <w:multiLevelType w:val="hybridMultilevel"/>
    <w:tmpl w:val="0D049C12"/>
    <w:lvl w:ilvl="0" w:tplc="C1A8C8BA">
      <w:start w:val="6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3"/>
  </w:num>
  <w:num w:numId="2">
    <w:abstractNumId w:val="21"/>
  </w:num>
  <w:num w:numId="3">
    <w:abstractNumId w:val="30"/>
  </w:num>
  <w:num w:numId="4">
    <w:abstractNumId w:val="31"/>
  </w:num>
  <w:num w:numId="5">
    <w:abstractNumId w:val="1"/>
  </w:num>
  <w:num w:numId="6">
    <w:abstractNumId w:val="3"/>
  </w:num>
  <w:num w:numId="7">
    <w:abstractNumId w:val="0"/>
  </w:num>
  <w:num w:numId="8">
    <w:abstractNumId w:val="27"/>
  </w:num>
  <w:num w:numId="9">
    <w:abstractNumId w:val="22"/>
  </w:num>
  <w:num w:numId="10">
    <w:abstractNumId w:val="20"/>
  </w:num>
  <w:num w:numId="11">
    <w:abstractNumId w:val="14"/>
  </w:num>
  <w:num w:numId="12">
    <w:abstractNumId w:val="34"/>
  </w:num>
  <w:num w:numId="13">
    <w:abstractNumId w:val="37"/>
  </w:num>
  <w:num w:numId="14">
    <w:abstractNumId w:val="23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9"/>
  </w:num>
  <w:num w:numId="22">
    <w:abstractNumId w:val="38"/>
  </w:num>
  <w:num w:numId="23">
    <w:abstractNumId w:val="12"/>
  </w:num>
  <w:num w:numId="24">
    <w:abstractNumId w:val="19"/>
  </w:num>
  <w:num w:numId="25">
    <w:abstractNumId w:val="29"/>
  </w:num>
  <w:num w:numId="26">
    <w:abstractNumId w:val="36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5"/>
  </w:num>
  <w:num w:numId="31">
    <w:abstractNumId w:val="7"/>
  </w:num>
  <w:num w:numId="32">
    <w:abstractNumId w:val="8"/>
  </w:num>
  <w:num w:numId="33">
    <w:abstractNumId w:val="10"/>
  </w:num>
  <w:num w:numId="34">
    <w:abstractNumId w:val="11"/>
  </w:num>
  <w:num w:numId="35">
    <w:abstractNumId w:val="32"/>
  </w:num>
  <w:num w:numId="36">
    <w:abstractNumId w:val="26"/>
  </w:num>
  <w:num w:numId="37">
    <w:abstractNumId w:val="18"/>
  </w:num>
  <w:num w:numId="38">
    <w:abstractNumId w:val="15"/>
  </w:num>
  <w:num w:numId="39">
    <w:abstractNumId w:val="25"/>
  </w:num>
  <w:num w:numId="40">
    <w:abstractNumId w:val="3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0C5"/>
    <w:rsid w:val="00054862"/>
    <w:rsid w:val="000630CD"/>
    <w:rsid w:val="000D08E9"/>
    <w:rsid w:val="000D78BE"/>
    <w:rsid w:val="000F4CD6"/>
    <w:rsid w:val="001C3323"/>
    <w:rsid w:val="002019BD"/>
    <w:rsid w:val="0025118A"/>
    <w:rsid w:val="00294149"/>
    <w:rsid w:val="002B68A2"/>
    <w:rsid w:val="002D566D"/>
    <w:rsid w:val="00317F25"/>
    <w:rsid w:val="00334D9F"/>
    <w:rsid w:val="003D7A78"/>
    <w:rsid w:val="003E5C06"/>
    <w:rsid w:val="00461D27"/>
    <w:rsid w:val="004B621C"/>
    <w:rsid w:val="005135D7"/>
    <w:rsid w:val="00570AA4"/>
    <w:rsid w:val="005768BE"/>
    <w:rsid w:val="00583B01"/>
    <w:rsid w:val="005B161D"/>
    <w:rsid w:val="005F770C"/>
    <w:rsid w:val="00601FBA"/>
    <w:rsid w:val="00612A9E"/>
    <w:rsid w:val="006510E3"/>
    <w:rsid w:val="006931B7"/>
    <w:rsid w:val="006A2F12"/>
    <w:rsid w:val="006F1F82"/>
    <w:rsid w:val="00702804"/>
    <w:rsid w:val="0070634C"/>
    <w:rsid w:val="00774E32"/>
    <w:rsid w:val="007A1560"/>
    <w:rsid w:val="008528AA"/>
    <w:rsid w:val="00873514"/>
    <w:rsid w:val="008C54FB"/>
    <w:rsid w:val="008E0602"/>
    <w:rsid w:val="008F1AE7"/>
    <w:rsid w:val="008F273F"/>
    <w:rsid w:val="00944934"/>
    <w:rsid w:val="009838B7"/>
    <w:rsid w:val="009869E2"/>
    <w:rsid w:val="009B197A"/>
    <w:rsid w:val="009F5C8C"/>
    <w:rsid w:val="009F6DF3"/>
    <w:rsid w:val="00A1396D"/>
    <w:rsid w:val="00B042B3"/>
    <w:rsid w:val="00B4040B"/>
    <w:rsid w:val="00B86BCA"/>
    <w:rsid w:val="00C04609"/>
    <w:rsid w:val="00C50544"/>
    <w:rsid w:val="00C75B3D"/>
    <w:rsid w:val="00CC19AA"/>
    <w:rsid w:val="00D43E65"/>
    <w:rsid w:val="00D520C5"/>
    <w:rsid w:val="00D81F20"/>
    <w:rsid w:val="00DF6C5A"/>
    <w:rsid w:val="00E0684B"/>
    <w:rsid w:val="00E17B65"/>
    <w:rsid w:val="00E402D5"/>
    <w:rsid w:val="00EB2330"/>
    <w:rsid w:val="00EC3D1F"/>
    <w:rsid w:val="00EE0ECC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5"/>
    <w:pPr>
      <w:spacing w:after="160" w:line="259" w:lineRule="auto"/>
    </w:pPr>
  </w:style>
  <w:style w:type="paragraph" w:styleId="10">
    <w:name w:val="heading 1"/>
    <w:basedOn w:val="a"/>
    <w:next w:val="a"/>
    <w:link w:val="11"/>
    <w:qFormat/>
    <w:rsid w:val="0020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528AA"/>
    <w:pPr>
      <w:keepNext/>
      <w:tabs>
        <w:tab w:val="num" w:pos="576"/>
      </w:tabs>
      <w:spacing w:after="0" w:line="276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39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8528AA"/>
    <w:pPr>
      <w:keepNext/>
      <w:tabs>
        <w:tab w:val="num" w:pos="864"/>
      </w:tabs>
      <w:spacing w:after="0" w:line="36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528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28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0"/>
    <w:link w:val="70"/>
    <w:qFormat/>
    <w:rsid w:val="008528A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8528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8528AA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5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2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D520C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520C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520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D520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1"/>
    <w:unhideWhenUsed/>
    <w:rsid w:val="00D520C5"/>
    <w:rPr>
      <w:vertAlign w:val="superscript"/>
    </w:rPr>
  </w:style>
  <w:style w:type="paragraph" w:customStyle="1" w:styleId="s1">
    <w:name w:val="s_1"/>
    <w:basedOn w:val="a"/>
    <w:rsid w:val="00D5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08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F770C"/>
  </w:style>
  <w:style w:type="paragraph" w:styleId="ac">
    <w:name w:val="footer"/>
    <w:basedOn w:val="a"/>
    <w:link w:val="ad"/>
    <w:unhideWhenUsed/>
    <w:rsid w:val="005F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5F770C"/>
  </w:style>
  <w:style w:type="character" w:customStyle="1" w:styleId="30">
    <w:name w:val="Заголовок 3 Знак"/>
    <w:basedOn w:val="a1"/>
    <w:link w:val="3"/>
    <w:rsid w:val="00A13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rsid w:val="00A1396D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f">
    <w:name w:val="Hyperlink"/>
    <w:uiPriority w:val="99"/>
    <w:unhideWhenUsed/>
    <w:rsid w:val="00EC3D1F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2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nhideWhenUsed/>
    <w:rsid w:val="002019B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2019BD"/>
  </w:style>
  <w:style w:type="paragraph" w:styleId="af2">
    <w:name w:val="Title"/>
    <w:basedOn w:val="a"/>
    <w:link w:val="af3"/>
    <w:qFormat/>
    <w:rsid w:val="002019B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2019B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page number"/>
    <w:uiPriority w:val="99"/>
    <w:rsid w:val="002019BD"/>
    <w:rPr>
      <w:rFonts w:cs="Times New Roman"/>
    </w:rPr>
  </w:style>
  <w:style w:type="paragraph" w:customStyle="1" w:styleId="ConsPlusNonformat">
    <w:name w:val="ConsPlusNonformat"/>
    <w:uiPriority w:val="99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019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2019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201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Цветовое выделение"/>
    <w:rsid w:val="002019BD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19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Нормальный (таблица)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201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yperlink">
    <w:name w:val="hyperlink"/>
    <w:rsid w:val="008E0602"/>
  </w:style>
  <w:style w:type="numbering" w:customStyle="1" w:styleId="1">
    <w:name w:val="Стиль1"/>
    <w:uiPriority w:val="99"/>
    <w:rsid w:val="003D7A78"/>
    <w:pPr>
      <w:numPr>
        <w:numId w:val="10"/>
      </w:numPr>
    </w:pPr>
  </w:style>
  <w:style w:type="table" w:styleId="afa">
    <w:name w:val="Table Grid"/>
    <w:basedOn w:val="a2"/>
    <w:uiPriority w:val="59"/>
    <w:unhideWhenUsed/>
    <w:rsid w:val="003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1">
    <w:name w:val="Абзац списка2"/>
    <w:basedOn w:val="a"/>
    <w:rsid w:val="003D7A78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7A7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3D7A78"/>
  </w:style>
  <w:style w:type="character" w:customStyle="1" w:styleId="apple-converted-space">
    <w:name w:val="apple-converted-space"/>
    <w:rsid w:val="003D7A78"/>
    <w:rPr>
      <w:rFonts w:ascii="Times New Roman" w:hAnsi="Times New Roman" w:cs="Times New Roman" w:hint="default"/>
    </w:rPr>
  </w:style>
  <w:style w:type="paragraph" w:customStyle="1" w:styleId="ConsTitle">
    <w:name w:val="ConsTitle"/>
    <w:rsid w:val="003D7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0">
    <w:name w:val="Основной текст 23"/>
    <w:basedOn w:val="a"/>
    <w:rsid w:val="003D7A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8528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8528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52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8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8528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28AA"/>
    <w:rPr>
      <w:rFonts w:ascii="Cambria" w:eastAsia="Times New Roman" w:hAnsi="Cambria" w:cs="Times New Roman"/>
      <w:lang w:eastAsia="ar-SA"/>
    </w:rPr>
  </w:style>
  <w:style w:type="character" w:customStyle="1" w:styleId="docaccesstitle">
    <w:name w:val="docaccess_title"/>
    <w:basedOn w:val="a1"/>
    <w:rsid w:val="008528AA"/>
  </w:style>
  <w:style w:type="character" w:customStyle="1" w:styleId="blk">
    <w:name w:val="blk"/>
    <w:basedOn w:val="a1"/>
    <w:rsid w:val="008528AA"/>
  </w:style>
  <w:style w:type="character" w:customStyle="1" w:styleId="hl">
    <w:name w:val="hl"/>
    <w:basedOn w:val="a1"/>
    <w:rsid w:val="008528AA"/>
  </w:style>
  <w:style w:type="paragraph" w:styleId="24">
    <w:name w:val="Body Text Indent 2"/>
    <w:basedOn w:val="a"/>
    <w:link w:val="25"/>
    <w:uiPriority w:val="99"/>
    <w:semiHidden/>
    <w:unhideWhenUsed/>
    <w:rsid w:val="008528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528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8528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528A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">
    <w:name w:val="article"/>
    <w:basedOn w:val="a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13">
    <w:name w:val="Основной шрифт абзаца1"/>
    <w:rsid w:val="008528AA"/>
  </w:style>
  <w:style w:type="character" w:customStyle="1" w:styleId="31">
    <w:name w:val="Основной текст 3 Знак"/>
    <w:rsid w:val="008528AA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rsid w:val="008528AA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Номер страницы1"/>
    <w:basedOn w:val="13"/>
    <w:rsid w:val="008528AA"/>
  </w:style>
  <w:style w:type="character" w:customStyle="1" w:styleId="15">
    <w:name w:val="Просмотренная гиперссылка1"/>
    <w:rsid w:val="008528AA"/>
    <w:rPr>
      <w:color w:val="800080"/>
      <w:u w:val="single"/>
    </w:rPr>
  </w:style>
  <w:style w:type="character" w:customStyle="1" w:styleId="FontStyle59">
    <w:name w:val="Font Style59"/>
    <w:rsid w:val="008528AA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8528AA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8528AA"/>
  </w:style>
  <w:style w:type="character" w:customStyle="1" w:styleId="HTML1">
    <w:name w:val="Переменный HTML1"/>
    <w:rsid w:val="008528AA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b">
    <w:name w:val="Текст примечания Знак"/>
    <w:rsid w:val="008528AA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3"/>
    <w:rsid w:val="008528AA"/>
  </w:style>
  <w:style w:type="character" w:styleId="afc">
    <w:name w:val="Emphasis"/>
    <w:qFormat/>
    <w:rsid w:val="008528AA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8528AA"/>
    <w:rPr>
      <w:color w:val="00000A"/>
    </w:rPr>
  </w:style>
  <w:style w:type="character" w:customStyle="1" w:styleId="ListLabel2">
    <w:name w:val="ListLabel 2"/>
    <w:rsid w:val="008528AA"/>
    <w:rPr>
      <w:b w:val="0"/>
    </w:rPr>
  </w:style>
  <w:style w:type="character" w:customStyle="1" w:styleId="ListLabel3">
    <w:name w:val="ListLabel 3"/>
    <w:rsid w:val="008528AA"/>
    <w:rPr>
      <w:rFonts w:cs="Courier New"/>
    </w:rPr>
  </w:style>
  <w:style w:type="paragraph" w:customStyle="1" w:styleId="afd">
    <w:name w:val="Заголовок"/>
    <w:basedOn w:val="a"/>
    <w:next w:val="a0"/>
    <w:rsid w:val="008528AA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e">
    <w:name w:val="List"/>
    <w:basedOn w:val="a0"/>
    <w:rsid w:val="008528AA"/>
    <w:pPr>
      <w:widowControl/>
      <w:suppressAutoHyphens w:val="0"/>
      <w:spacing w:after="0" w:line="276" w:lineRule="auto"/>
      <w:jc w:val="both"/>
    </w:pPr>
    <w:rPr>
      <w:rFonts w:ascii="Times New Roman" w:eastAsia="Times New Roman" w:hAnsi="Times New Roman" w:cs="Lucida Sans"/>
      <w:b/>
      <w:kern w:val="0"/>
      <w:sz w:val="20"/>
      <w:szCs w:val="20"/>
      <w:lang w:val="en-US" w:eastAsia="ar-SA" w:bidi="ar-SA"/>
    </w:rPr>
  </w:style>
  <w:style w:type="paragraph" w:customStyle="1" w:styleId="16">
    <w:name w:val="Название1"/>
    <w:basedOn w:val="a"/>
    <w:rsid w:val="008528AA"/>
    <w:pPr>
      <w:suppressLineNumbers/>
      <w:spacing w:before="120" w:after="120" w:line="276" w:lineRule="auto"/>
      <w:ind w:firstLine="567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528AA"/>
    <w:pPr>
      <w:suppressLineNumbers/>
      <w:spacing w:after="0" w:line="276" w:lineRule="auto"/>
      <w:ind w:firstLine="567"/>
      <w:jc w:val="both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styleId="aff">
    <w:name w:val="Subtitle"/>
    <w:basedOn w:val="afd"/>
    <w:next w:val="a0"/>
    <w:link w:val="aff0"/>
    <w:qFormat/>
    <w:rsid w:val="008528AA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8528AA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8">
    <w:name w:val="Основной текст с отступом Знак1"/>
    <w:basedOn w:val="a1"/>
    <w:rsid w:val="008528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8528AA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528A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8528AA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иж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Верхний колонтитул Знак1"/>
    <w:basedOn w:val="a1"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8528AA"/>
    <w:pPr>
      <w:spacing w:after="0" w:line="276" w:lineRule="auto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c">
    <w:name w:val="Обычный (веб)1"/>
    <w:basedOn w:val="a"/>
    <w:rsid w:val="008528AA"/>
    <w:pPr>
      <w:suppressAutoHyphens/>
      <w:spacing w:before="280" w:after="119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528AA"/>
    <w:pPr>
      <w:widowControl w:val="0"/>
      <w:spacing w:after="0" w:line="281" w:lineRule="exact"/>
      <w:ind w:firstLine="584"/>
      <w:jc w:val="both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p">
    <w:name w:val="u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">
    <w:name w:val="uni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p">
    <w:name w:val="unip"/>
    <w:basedOn w:val="a"/>
    <w:rsid w:val="008528AA"/>
    <w:pPr>
      <w:spacing w:before="100" w:after="10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chapter">
    <w:name w:val="chapter"/>
    <w:basedOn w:val="a"/>
    <w:rsid w:val="008528AA"/>
    <w:pPr>
      <w:spacing w:after="0"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8528AA"/>
    <w:pPr>
      <w:spacing w:after="0" w:line="276" w:lineRule="auto"/>
      <w:ind w:firstLine="567"/>
      <w:jc w:val="center"/>
    </w:pPr>
    <w:rPr>
      <w:rFonts w:ascii="Arial" w:eastAsia="Times New Roman" w:hAnsi="Arial" w:cs="Arial"/>
      <w:sz w:val="30"/>
      <w:szCs w:val="30"/>
      <w:lang w:eastAsia="ar-SA"/>
    </w:rPr>
  </w:style>
  <w:style w:type="paragraph" w:customStyle="1" w:styleId="1e">
    <w:name w:val="Текст примечания1"/>
    <w:basedOn w:val="a"/>
    <w:rsid w:val="008528AA"/>
    <w:pPr>
      <w:spacing w:after="0" w:line="276" w:lineRule="auto"/>
      <w:ind w:firstLine="567"/>
      <w:jc w:val="both"/>
    </w:pPr>
    <w:rPr>
      <w:rFonts w:ascii="Courier" w:eastAsia="Times New Roman" w:hAnsi="Courier" w:cs="Times New Roman"/>
      <w:szCs w:val="20"/>
      <w:lang w:eastAsia="ar-SA"/>
    </w:rPr>
  </w:style>
  <w:style w:type="paragraph" w:customStyle="1" w:styleId="Title">
    <w:name w:val="Title!Название НПА"/>
    <w:basedOn w:val="a"/>
    <w:rsid w:val="008528AA"/>
    <w:pPr>
      <w:spacing w:before="240" w:after="60" w:line="276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8528AA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8528A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f1">
    <w:name w:val="Заголовок статьи"/>
    <w:basedOn w:val="a"/>
    <w:rsid w:val="008528AA"/>
    <w:pPr>
      <w:spacing w:after="0" w:line="276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umberAndDate">
    <w:name w:val="NumberAndDate"/>
    <w:rsid w:val="008528AA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f2">
    <w:name w:val="Знак Знак Знак Знак Знак Знак Знак"/>
    <w:basedOn w:val="a"/>
    <w:rsid w:val="008528A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aff3">
    <w:name w:val="Знак"/>
    <w:basedOn w:val="a"/>
    <w:rsid w:val="008528AA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1f">
    <w:name w:val="Гиперссылка1"/>
    <w:rsid w:val="008528AA"/>
  </w:style>
  <w:style w:type="character" w:styleId="aff4">
    <w:name w:val="annotation reference"/>
    <w:uiPriority w:val="99"/>
    <w:semiHidden/>
    <w:unhideWhenUsed/>
    <w:rsid w:val="008528AA"/>
    <w:rPr>
      <w:sz w:val="16"/>
      <w:szCs w:val="16"/>
    </w:rPr>
  </w:style>
  <w:style w:type="character" w:customStyle="1" w:styleId="1f0">
    <w:name w:val="Текст примечания Знак1"/>
    <w:basedOn w:val="a1"/>
    <w:link w:val="aff5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text"/>
    <w:basedOn w:val="a"/>
    <w:link w:val="1f0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Текст примечания Знак2"/>
    <w:basedOn w:val="a1"/>
    <w:link w:val="aff5"/>
    <w:uiPriority w:val="99"/>
    <w:semiHidden/>
    <w:rsid w:val="008528AA"/>
    <w:rPr>
      <w:sz w:val="20"/>
      <w:szCs w:val="20"/>
    </w:rPr>
  </w:style>
  <w:style w:type="character" w:customStyle="1" w:styleId="aff6">
    <w:name w:val="Тема примечания Знак"/>
    <w:basedOn w:val="1f0"/>
    <w:link w:val="aff7"/>
    <w:uiPriority w:val="99"/>
    <w:semiHidden/>
    <w:rsid w:val="008528AA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8528AA"/>
    <w:rPr>
      <w:b/>
      <w:bCs/>
    </w:rPr>
  </w:style>
  <w:style w:type="character" w:customStyle="1" w:styleId="1f1">
    <w:name w:val="Тема примечания Знак1"/>
    <w:basedOn w:val="26"/>
    <w:link w:val="aff7"/>
    <w:uiPriority w:val="99"/>
    <w:semiHidden/>
    <w:rsid w:val="008528AA"/>
    <w:rPr>
      <w:b/>
      <w:bCs/>
    </w:rPr>
  </w:style>
  <w:style w:type="character" w:customStyle="1" w:styleId="aff8">
    <w:name w:val="Текст сноски Знак"/>
    <w:basedOn w:val="a1"/>
    <w:link w:val="aff9"/>
    <w:uiPriority w:val="99"/>
    <w:semiHidden/>
    <w:rsid w:val="008528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footnote text"/>
    <w:basedOn w:val="a"/>
    <w:link w:val="aff8"/>
    <w:uiPriority w:val="99"/>
    <w:semiHidden/>
    <w:unhideWhenUsed/>
    <w:rsid w:val="008528A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9"/>
    <w:uiPriority w:val="99"/>
    <w:semiHidden/>
    <w:rsid w:val="008528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2024-09-06T07:32:00Z</cp:lastPrinted>
  <dcterms:created xsi:type="dcterms:W3CDTF">2024-09-06T07:33:00Z</dcterms:created>
  <dcterms:modified xsi:type="dcterms:W3CDTF">2024-09-06T07:33:00Z</dcterms:modified>
</cp:coreProperties>
</file>