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BF1" w:rsidRPr="002A3C56" w:rsidRDefault="005C6BF1" w:rsidP="005C6BF1">
      <w:pPr>
        <w:tabs>
          <w:tab w:val="left" w:pos="4290"/>
          <w:tab w:val="left" w:pos="8565"/>
        </w:tabs>
        <w:jc w:val="both"/>
        <w:rPr>
          <w:rFonts w:ascii="Times New Roman" w:hAnsi="Times New Roman" w:cs="Times New Roman"/>
          <w:b/>
          <w:sz w:val="28"/>
          <w:szCs w:val="28"/>
        </w:rPr>
      </w:pPr>
      <w:r>
        <w:rPr>
          <w:rFonts w:ascii="Times New Roman" w:hAnsi="Times New Roman" w:cs="Times New Roman"/>
          <w:b/>
          <w:bCs/>
          <w:sz w:val="28"/>
          <w:szCs w:val="28"/>
        </w:rPr>
        <w:t xml:space="preserve">Устав сельского поселения «Мандач» муниципального района «Сыктывдинский» Республики Коми, утвержденный решением Совета сельского поселения «Мандач» от </w:t>
      </w:r>
      <w:r>
        <w:rPr>
          <w:rFonts w:ascii="Times New Roman" w:hAnsi="Times New Roman" w:cs="Times New Roman"/>
          <w:b/>
          <w:sz w:val="28"/>
          <w:szCs w:val="28"/>
        </w:rPr>
        <w:t>10</w:t>
      </w:r>
      <w:r w:rsidRPr="002A3C56">
        <w:rPr>
          <w:rFonts w:ascii="Times New Roman" w:hAnsi="Times New Roman" w:cs="Times New Roman"/>
          <w:b/>
          <w:sz w:val="28"/>
          <w:szCs w:val="28"/>
        </w:rPr>
        <w:t xml:space="preserve"> </w:t>
      </w:r>
      <w:r>
        <w:rPr>
          <w:rFonts w:ascii="Times New Roman" w:hAnsi="Times New Roman" w:cs="Times New Roman"/>
          <w:b/>
          <w:sz w:val="28"/>
          <w:szCs w:val="28"/>
        </w:rPr>
        <w:t xml:space="preserve">сентября </w:t>
      </w:r>
      <w:r w:rsidRPr="002A3C56">
        <w:rPr>
          <w:rFonts w:ascii="Times New Roman" w:hAnsi="Times New Roman" w:cs="Times New Roman"/>
          <w:b/>
          <w:sz w:val="28"/>
          <w:szCs w:val="28"/>
        </w:rPr>
        <w:t>2024</w:t>
      </w:r>
      <w:r>
        <w:rPr>
          <w:rFonts w:ascii="Times New Roman" w:hAnsi="Times New Roman" w:cs="Times New Roman"/>
          <w:b/>
          <w:sz w:val="28"/>
          <w:szCs w:val="28"/>
        </w:rPr>
        <w:t xml:space="preserve"> </w:t>
      </w:r>
      <w:r w:rsidRPr="002A3C56">
        <w:rPr>
          <w:rFonts w:ascii="Times New Roman" w:hAnsi="Times New Roman" w:cs="Times New Roman"/>
          <w:b/>
          <w:sz w:val="28"/>
          <w:szCs w:val="28"/>
        </w:rPr>
        <w:t xml:space="preserve">года                                           </w:t>
      </w:r>
      <w:r>
        <w:rPr>
          <w:rFonts w:ascii="Times New Roman" w:hAnsi="Times New Roman" w:cs="Times New Roman"/>
          <w:b/>
          <w:sz w:val="28"/>
          <w:szCs w:val="28"/>
        </w:rPr>
        <w:t>№ 28/9-2-96.</w:t>
      </w:r>
    </w:p>
    <w:p w:rsidR="005C6BF1" w:rsidRDefault="005C6BF1" w:rsidP="0010483B">
      <w:pPr>
        <w:pStyle w:val="text"/>
        <w:rPr>
          <w:rFonts w:ascii="Times New Roman" w:hAnsi="Times New Roman" w:cs="Times New Roman"/>
          <w:b/>
          <w:bCs/>
          <w:sz w:val="28"/>
          <w:szCs w:val="28"/>
        </w:rPr>
      </w:pPr>
    </w:p>
    <w:p w:rsidR="0010483B" w:rsidRPr="002A3C56" w:rsidRDefault="0010483B" w:rsidP="0010483B">
      <w:pPr>
        <w:pStyle w:val="text"/>
        <w:rPr>
          <w:rFonts w:ascii="Times New Roman" w:hAnsi="Times New Roman" w:cs="Times New Roman"/>
          <w:sz w:val="28"/>
          <w:szCs w:val="28"/>
        </w:rPr>
      </w:pPr>
      <w:r w:rsidRPr="002A3C56">
        <w:rPr>
          <w:rFonts w:ascii="Times New Roman" w:hAnsi="Times New Roman" w:cs="Times New Roman"/>
          <w:b/>
          <w:bCs/>
          <w:sz w:val="28"/>
          <w:szCs w:val="28"/>
        </w:rPr>
        <w:t>Статья 13. Полномочия органов местного самоуправления по решению вопросов местного значения</w:t>
      </w:r>
    </w:p>
    <w:p w:rsidR="0010483B" w:rsidRPr="002A3C56" w:rsidRDefault="0010483B" w:rsidP="0010483B">
      <w:pPr>
        <w:pStyle w:val="text"/>
        <w:rPr>
          <w:rFonts w:ascii="Times New Roman" w:hAnsi="Times New Roman" w:cs="Times New Roman"/>
          <w:sz w:val="28"/>
          <w:szCs w:val="28"/>
        </w:rPr>
      </w:pPr>
    </w:p>
    <w:p w:rsidR="0010483B" w:rsidRPr="002A3C56" w:rsidRDefault="0010483B" w:rsidP="0010483B">
      <w:pPr>
        <w:pStyle w:val="text"/>
        <w:rPr>
          <w:rFonts w:ascii="Times New Roman" w:hAnsi="Times New Roman" w:cs="Times New Roman"/>
          <w:sz w:val="28"/>
          <w:szCs w:val="28"/>
        </w:rPr>
      </w:pPr>
      <w:r w:rsidRPr="002A3C56">
        <w:rPr>
          <w:rFonts w:ascii="Times New Roman" w:hAnsi="Times New Roman" w:cs="Times New Roman"/>
          <w:sz w:val="28"/>
          <w:szCs w:val="28"/>
        </w:rPr>
        <w:t>1. В целях решения вопросов местного значения органы местного самоуправления поселения обладают следующими полномочиями:</w:t>
      </w:r>
    </w:p>
    <w:p w:rsidR="0010483B" w:rsidRPr="002A3C56" w:rsidRDefault="0010483B" w:rsidP="0010483B">
      <w:pPr>
        <w:pStyle w:val="text"/>
        <w:rPr>
          <w:rFonts w:ascii="Times New Roman" w:hAnsi="Times New Roman" w:cs="Times New Roman"/>
          <w:sz w:val="28"/>
          <w:szCs w:val="28"/>
        </w:rPr>
      </w:pPr>
      <w:r w:rsidRPr="002A3C56">
        <w:rPr>
          <w:rFonts w:ascii="Times New Roman" w:hAnsi="Times New Roman" w:cs="Times New Roman"/>
          <w:sz w:val="28"/>
          <w:szCs w:val="28"/>
        </w:rPr>
        <w:t>1) принятие Устава сельского поселения и внесение в него изменений и дополнений, издание муниципальных правовых актов;</w:t>
      </w:r>
    </w:p>
    <w:p w:rsidR="0010483B" w:rsidRPr="002A3C56" w:rsidRDefault="0010483B" w:rsidP="0010483B">
      <w:pPr>
        <w:pStyle w:val="text"/>
        <w:rPr>
          <w:rFonts w:ascii="Times New Roman" w:hAnsi="Times New Roman" w:cs="Times New Roman"/>
          <w:sz w:val="28"/>
          <w:szCs w:val="28"/>
        </w:rPr>
      </w:pPr>
      <w:r w:rsidRPr="002A3C56">
        <w:rPr>
          <w:rFonts w:ascii="Times New Roman" w:hAnsi="Times New Roman" w:cs="Times New Roman"/>
          <w:sz w:val="28"/>
          <w:szCs w:val="28"/>
        </w:rPr>
        <w:t>2) установление официальных символов поселения;</w:t>
      </w:r>
    </w:p>
    <w:p w:rsidR="0010483B" w:rsidRPr="002A3C56" w:rsidRDefault="0010483B" w:rsidP="0010483B">
      <w:pPr>
        <w:pStyle w:val="text"/>
        <w:rPr>
          <w:rFonts w:ascii="Times New Roman" w:hAnsi="Times New Roman" w:cs="Times New Roman"/>
          <w:sz w:val="28"/>
          <w:szCs w:val="28"/>
        </w:rPr>
      </w:pPr>
      <w:r w:rsidRPr="002A3C56">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0483B" w:rsidRPr="002A3C56" w:rsidRDefault="0010483B" w:rsidP="0010483B">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0483B" w:rsidRPr="002A3C56" w:rsidRDefault="0010483B" w:rsidP="0010483B">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5)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10483B" w:rsidRPr="002A3C56" w:rsidRDefault="0010483B" w:rsidP="0010483B">
      <w:pPr>
        <w:pStyle w:val="text"/>
        <w:rPr>
          <w:rFonts w:ascii="Times New Roman" w:hAnsi="Times New Roman" w:cs="Times New Roman"/>
          <w:sz w:val="28"/>
          <w:szCs w:val="28"/>
        </w:rPr>
      </w:pPr>
      <w:r w:rsidRPr="002A3C56">
        <w:rPr>
          <w:rFonts w:ascii="Times New Roman" w:hAnsi="Times New Roman" w:cs="Times New Roman"/>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10483B" w:rsidRPr="002A3C56" w:rsidRDefault="0010483B" w:rsidP="0010483B">
      <w:pPr>
        <w:pStyle w:val="text"/>
        <w:rPr>
          <w:rFonts w:ascii="Times New Roman" w:hAnsi="Times New Roman" w:cs="Times New Roman"/>
          <w:sz w:val="28"/>
          <w:szCs w:val="28"/>
        </w:rPr>
      </w:pPr>
      <w:r w:rsidRPr="002A3C56">
        <w:rPr>
          <w:rFonts w:ascii="Times New Roman" w:hAnsi="Times New Roman" w:cs="Times New Roman"/>
          <w:sz w:val="28"/>
          <w:szCs w:val="28"/>
        </w:rPr>
        <w:t>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10483B" w:rsidRPr="002A3C56" w:rsidRDefault="0010483B" w:rsidP="0010483B">
      <w:pPr>
        <w:pStyle w:val="text"/>
        <w:spacing w:line="240" w:lineRule="auto"/>
        <w:rPr>
          <w:rFonts w:ascii="Times New Roman" w:hAnsi="Times New Roman" w:cs="Times New Roman"/>
          <w:sz w:val="28"/>
          <w:szCs w:val="28"/>
        </w:rPr>
      </w:pPr>
      <w:r w:rsidRPr="002A3C56">
        <w:rPr>
          <w:rFonts w:ascii="Times New Roman" w:hAnsi="Times New Roman" w:cs="Times New Roman"/>
          <w:sz w:val="28"/>
          <w:szCs w:val="2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0483B" w:rsidRPr="002A3C56" w:rsidRDefault="0010483B" w:rsidP="0010483B">
      <w:pPr>
        <w:pStyle w:val="text"/>
        <w:rPr>
          <w:rFonts w:ascii="Times New Roman" w:hAnsi="Times New Roman" w:cs="Times New Roman"/>
          <w:sz w:val="28"/>
          <w:szCs w:val="28"/>
        </w:rPr>
      </w:pPr>
      <w:r w:rsidRPr="002A3C56">
        <w:rPr>
          <w:rFonts w:ascii="Times New Roman" w:hAnsi="Times New Roman" w:cs="Times New Roman"/>
          <w:sz w:val="28"/>
          <w:szCs w:val="28"/>
        </w:rPr>
        <w:t>9) осуществление международных и внешнеэкономических связей в соответствии с Федеральным законом № 131-ФЗ;</w:t>
      </w:r>
    </w:p>
    <w:p w:rsidR="0010483B" w:rsidRPr="002A3C56" w:rsidRDefault="0010483B" w:rsidP="0010483B">
      <w:pPr>
        <w:pStyle w:val="text"/>
        <w:rPr>
          <w:rFonts w:ascii="Times New Roman" w:hAnsi="Times New Roman" w:cs="Times New Roman"/>
          <w:sz w:val="28"/>
          <w:szCs w:val="28"/>
        </w:rPr>
      </w:pPr>
      <w:r w:rsidRPr="002A3C56">
        <w:rPr>
          <w:rFonts w:ascii="Times New Roman" w:hAnsi="Times New Roman" w:cs="Times New Roman"/>
          <w:sz w:val="28"/>
          <w:szCs w:val="28"/>
        </w:rPr>
        <w:t xml:space="preserve">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w:t>
      </w:r>
      <w:r w:rsidRPr="002A3C56">
        <w:rPr>
          <w:rFonts w:ascii="Times New Roman" w:hAnsi="Times New Roman" w:cs="Times New Roman"/>
          <w:sz w:val="28"/>
          <w:szCs w:val="28"/>
        </w:rPr>
        <w:lastRenderedPageBreak/>
        <w:t>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0483B" w:rsidRPr="002A3C56" w:rsidRDefault="0010483B" w:rsidP="0010483B">
      <w:pPr>
        <w:pStyle w:val="text"/>
        <w:rPr>
          <w:rFonts w:ascii="Times New Roman" w:hAnsi="Times New Roman" w:cs="Times New Roman"/>
          <w:sz w:val="28"/>
          <w:szCs w:val="28"/>
        </w:rPr>
      </w:pPr>
      <w:r w:rsidRPr="002A3C56">
        <w:rPr>
          <w:rFonts w:ascii="Times New Roman" w:hAnsi="Times New Roman" w:cs="Times New Roman"/>
          <w:sz w:val="28"/>
          <w:szCs w:val="28"/>
        </w:rPr>
        <w:t xml:space="preserve">11) иными полномочиями в соответствии с федеральными законами, Уставом сельского поселения. </w:t>
      </w:r>
    </w:p>
    <w:p w:rsidR="0010483B" w:rsidRPr="002A3C56" w:rsidRDefault="0010483B" w:rsidP="0010483B">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11</w:t>
      </w:r>
    </w:p>
    <w:p w:rsidR="0010483B" w:rsidRPr="002A3C56" w:rsidRDefault="0010483B" w:rsidP="0010483B">
      <w:pPr>
        <w:shd w:val="clear" w:color="auto" w:fill="FFFFFF"/>
        <w:jc w:val="both"/>
        <w:rPr>
          <w:rFonts w:ascii="Times New Roman" w:hAnsi="Times New Roman" w:cs="Times New Roman"/>
          <w:sz w:val="28"/>
          <w:szCs w:val="28"/>
        </w:rPr>
      </w:pPr>
      <w:r w:rsidRPr="002A3C56">
        <w:rPr>
          <w:rFonts w:ascii="Times New Roman" w:hAnsi="Times New Roman" w:cs="Times New Roman"/>
          <w:sz w:val="28"/>
          <w:szCs w:val="28"/>
        </w:rPr>
        <w:t xml:space="preserve"> Устава сельского поселения. </w:t>
      </w:r>
    </w:p>
    <w:p w:rsidR="0010483B" w:rsidRPr="002A3C56" w:rsidRDefault="0010483B" w:rsidP="0010483B">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10483B" w:rsidRPr="002A3C56" w:rsidRDefault="0010483B" w:rsidP="0010483B">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0483B" w:rsidRPr="002A3C56" w:rsidRDefault="0010483B" w:rsidP="0010483B">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0483B" w:rsidRPr="002A3C56" w:rsidRDefault="0010483B" w:rsidP="0010483B">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4. Организация и материально-техническое обеспечение проведения социально значимых работ осуществляется администрацией сельского поселения.</w:t>
      </w:r>
    </w:p>
    <w:p w:rsidR="0010483B" w:rsidRPr="002A3C56" w:rsidRDefault="0010483B" w:rsidP="0010483B">
      <w:pPr>
        <w:pStyle w:val="ConsPlusNormal"/>
        <w:spacing w:line="276" w:lineRule="auto"/>
        <w:ind w:firstLine="567"/>
        <w:jc w:val="both"/>
        <w:rPr>
          <w:rFonts w:ascii="Times New Roman" w:hAnsi="Times New Roman" w:cs="Times New Roman"/>
          <w:b/>
          <w:bCs/>
          <w:sz w:val="28"/>
          <w:szCs w:val="28"/>
        </w:rPr>
      </w:pPr>
      <w:r w:rsidRPr="002A3C56">
        <w:rPr>
          <w:rFonts w:ascii="Times New Roman" w:hAnsi="Times New Roman" w:cs="Times New Roman"/>
          <w:sz w:val="28"/>
          <w:szCs w:val="28"/>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5C6BF1" w:rsidRPr="002A3C56" w:rsidRDefault="005C6BF1" w:rsidP="005C6BF1">
      <w:pPr>
        <w:pStyle w:val="ConsPlusNormal"/>
        <w:ind w:firstLine="567"/>
        <w:jc w:val="both"/>
        <w:rPr>
          <w:rFonts w:ascii="Times New Roman" w:hAnsi="Times New Roman" w:cs="Times New Roman"/>
          <w:b/>
          <w:sz w:val="28"/>
          <w:szCs w:val="28"/>
        </w:rPr>
      </w:pPr>
      <w:r w:rsidRPr="002A3C56">
        <w:rPr>
          <w:rFonts w:ascii="Times New Roman" w:hAnsi="Times New Roman" w:cs="Times New Roman"/>
          <w:b/>
          <w:sz w:val="28"/>
          <w:szCs w:val="28"/>
        </w:rPr>
        <w:t>Статья 14. Полномочия органов местного самоуправления сельского поселения в сфере международных и внешнеэкономических связей</w:t>
      </w:r>
    </w:p>
    <w:p w:rsidR="005C6BF1" w:rsidRPr="002A3C56" w:rsidRDefault="005C6BF1" w:rsidP="005C6BF1">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w:t>
      </w:r>
      <w:r w:rsidRPr="002A3C56">
        <w:rPr>
          <w:rFonts w:ascii="Times New Roman" w:hAnsi="Times New Roman" w:cs="Times New Roman"/>
          <w:sz w:val="28"/>
          <w:szCs w:val="28"/>
        </w:rPr>
        <w:lastRenderedPageBreak/>
        <w:t>власти Республики Коми в порядке, установленном законом Республики Коми.</w:t>
      </w:r>
    </w:p>
    <w:p w:rsidR="005C6BF1" w:rsidRPr="002A3C56" w:rsidRDefault="005C6BF1" w:rsidP="005C6BF1">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2. К полномочиям органов местного самоуправления сельского поселения в сфере международных и внешнеэкономических связей относятся:</w:t>
      </w:r>
    </w:p>
    <w:p w:rsidR="005C6BF1" w:rsidRPr="002A3C56" w:rsidRDefault="005C6BF1" w:rsidP="005C6BF1">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C6BF1" w:rsidRPr="002A3C56" w:rsidRDefault="005C6BF1" w:rsidP="005C6BF1">
      <w:pPr>
        <w:ind w:firstLine="567"/>
        <w:jc w:val="both"/>
        <w:rPr>
          <w:rFonts w:ascii="Times New Roman" w:hAnsi="Times New Roman" w:cs="Times New Roman"/>
          <w:sz w:val="28"/>
          <w:szCs w:val="28"/>
        </w:rPr>
      </w:pPr>
      <w:r w:rsidRPr="002A3C56">
        <w:rPr>
          <w:rFonts w:ascii="Times New Roman" w:hAnsi="Times New Roman" w:cs="Times New Roman"/>
          <w:sz w:val="28"/>
          <w:szCs w:val="28"/>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5C6BF1" w:rsidRPr="002A3C56" w:rsidRDefault="005C6BF1" w:rsidP="005C6BF1">
      <w:pPr>
        <w:ind w:firstLine="567"/>
        <w:jc w:val="both"/>
        <w:rPr>
          <w:rFonts w:ascii="Times New Roman" w:hAnsi="Times New Roman" w:cs="Times New Roman"/>
          <w:sz w:val="28"/>
          <w:szCs w:val="28"/>
        </w:rPr>
      </w:pPr>
      <w:r w:rsidRPr="002A3C56">
        <w:rPr>
          <w:rFonts w:ascii="Times New Roman" w:hAnsi="Times New Roman" w:cs="Times New Roman"/>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C6BF1" w:rsidRPr="002A3C56" w:rsidRDefault="005C6BF1" w:rsidP="005C6BF1">
      <w:pPr>
        <w:ind w:firstLine="567"/>
        <w:jc w:val="both"/>
        <w:rPr>
          <w:rFonts w:ascii="Times New Roman" w:hAnsi="Times New Roman" w:cs="Times New Roman"/>
          <w:sz w:val="28"/>
          <w:szCs w:val="28"/>
        </w:rPr>
      </w:pPr>
      <w:r w:rsidRPr="002A3C56">
        <w:rPr>
          <w:rFonts w:ascii="Times New Roman" w:hAnsi="Times New Roman" w:cs="Times New Roman"/>
          <w:sz w:val="28"/>
          <w:szCs w:val="28"/>
        </w:rPr>
        <w:t>4) участие в разработке и реализации проектов международных программ межмуниципального сотрудничества;</w:t>
      </w:r>
    </w:p>
    <w:p w:rsidR="005C6BF1" w:rsidRPr="002A3C56" w:rsidRDefault="005C6BF1" w:rsidP="005C6BF1">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5C6BF1" w:rsidRPr="002A3C56" w:rsidRDefault="005C6BF1" w:rsidP="005C6BF1">
      <w:pPr>
        <w:pStyle w:val="8"/>
        <w:keepNext w:val="0"/>
        <w:widowControl w:val="0"/>
        <w:spacing w:line="276" w:lineRule="auto"/>
        <w:ind w:firstLine="567"/>
        <w:jc w:val="both"/>
        <w:rPr>
          <w:rFonts w:ascii="Times New Roman" w:hAnsi="Times New Roman" w:cs="Times New Roman"/>
          <w:color w:val="auto"/>
          <w:sz w:val="28"/>
          <w:szCs w:val="28"/>
        </w:rPr>
      </w:pPr>
      <w:r w:rsidRPr="002A3C56">
        <w:rPr>
          <w:rFonts w:ascii="Times New Roman" w:hAnsi="Times New Roman" w:cs="Times New Roman"/>
          <w:b/>
          <w:color w:val="auto"/>
          <w:sz w:val="28"/>
          <w:szCs w:val="28"/>
        </w:rPr>
        <w:t xml:space="preserve">Статья 15. Осуществление органами местного самоуправления сельского поселения отдельных государственных полномочий </w:t>
      </w:r>
    </w:p>
    <w:p w:rsidR="005C6BF1" w:rsidRPr="002A3C56" w:rsidRDefault="005C6BF1" w:rsidP="005C6BF1">
      <w:pPr>
        <w:jc w:val="both"/>
        <w:rPr>
          <w:rFonts w:ascii="Times New Roman" w:hAnsi="Times New Roman" w:cs="Times New Roman"/>
          <w:sz w:val="28"/>
          <w:szCs w:val="28"/>
        </w:rPr>
      </w:pPr>
    </w:p>
    <w:p w:rsidR="005C6BF1" w:rsidRPr="002A3C56" w:rsidRDefault="005C6BF1" w:rsidP="005C6BF1">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5C6BF1" w:rsidRPr="002A3C56" w:rsidRDefault="005C6BF1" w:rsidP="005C6BF1">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5C6BF1" w:rsidRPr="002A3C56" w:rsidRDefault="005C6BF1" w:rsidP="005C6BF1">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5C6BF1" w:rsidRPr="002A3C56" w:rsidRDefault="005C6BF1" w:rsidP="005C6BF1">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5C6BF1" w:rsidRPr="002A3C56" w:rsidRDefault="005C6BF1" w:rsidP="005C6BF1">
      <w:pPr>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5C6BF1" w:rsidRPr="002A3C56" w:rsidRDefault="005C6BF1" w:rsidP="005C6BF1">
      <w:pPr>
        <w:tabs>
          <w:tab w:val="left" w:pos="851"/>
        </w:tabs>
        <w:ind w:firstLine="567"/>
        <w:jc w:val="both"/>
        <w:rPr>
          <w:rStyle w:val="diff-chunk"/>
          <w:rFonts w:ascii="Times New Roman" w:hAnsi="Times New Roman" w:cs="Times New Roman"/>
          <w:sz w:val="28"/>
          <w:szCs w:val="28"/>
        </w:rPr>
      </w:pPr>
      <w:r w:rsidRPr="002A3C56">
        <w:rPr>
          <w:rFonts w:ascii="Times New Roman" w:hAnsi="Times New Roman" w:cs="Times New Roman"/>
          <w:sz w:val="28"/>
          <w:szCs w:val="28"/>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5C6BF1" w:rsidRPr="002A3C56" w:rsidRDefault="005C6BF1" w:rsidP="005C6BF1">
      <w:pPr>
        <w:tabs>
          <w:tab w:val="left" w:pos="851"/>
        </w:tabs>
        <w:ind w:firstLine="567"/>
        <w:jc w:val="both"/>
        <w:rPr>
          <w:rFonts w:ascii="Times New Roman" w:hAnsi="Times New Roman" w:cs="Times New Roman"/>
          <w:sz w:val="28"/>
          <w:szCs w:val="28"/>
        </w:rPr>
      </w:pPr>
      <w:r w:rsidRPr="002A3C56">
        <w:rPr>
          <w:rStyle w:val="diff-chunk"/>
          <w:rFonts w:ascii="Times New Roman" w:hAnsi="Times New Roman" w:cs="Times New Roman"/>
          <w:sz w:val="28"/>
          <w:szCs w:val="28"/>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5C6BF1" w:rsidRPr="002A3C56" w:rsidRDefault="005C6BF1" w:rsidP="005C6BF1">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5C6BF1" w:rsidRPr="002A3C56" w:rsidRDefault="005C6BF1" w:rsidP="005C6BF1">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w:t>
      </w:r>
      <w:proofErr w:type="gramStart"/>
      <w:r w:rsidRPr="002A3C56">
        <w:rPr>
          <w:rFonts w:ascii="Times New Roman" w:hAnsi="Times New Roman" w:cs="Times New Roman"/>
          <w:sz w:val="28"/>
          <w:szCs w:val="28"/>
        </w:rPr>
        <w:t>предоставлять уполномоченным государственным органам документы</w:t>
      </w:r>
      <w:proofErr w:type="gramEnd"/>
      <w:r w:rsidRPr="002A3C56">
        <w:rPr>
          <w:rFonts w:ascii="Times New Roman" w:hAnsi="Times New Roman" w:cs="Times New Roman"/>
          <w:sz w:val="28"/>
          <w:szCs w:val="28"/>
        </w:rPr>
        <w:t>, связанные с осуществлением отдельных государственных полномочий.</w:t>
      </w:r>
    </w:p>
    <w:p w:rsidR="005C6BF1" w:rsidRPr="002A3C56" w:rsidRDefault="005C6BF1" w:rsidP="005C6BF1">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8. Органы местного самоуправления сельского поселения вправе:</w:t>
      </w:r>
    </w:p>
    <w:p w:rsidR="005C6BF1" w:rsidRPr="002A3C56" w:rsidRDefault="005C6BF1" w:rsidP="005C6BF1">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5C6BF1" w:rsidRPr="002A3C56" w:rsidRDefault="005C6BF1" w:rsidP="005C6BF1">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5C6BF1" w:rsidRPr="002A3C56" w:rsidRDefault="005C6BF1" w:rsidP="005C6BF1">
      <w:pPr>
        <w:tabs>
          <w:tab w:val="left" w:pos="851"/>
        </w:tabs>
        <w:ind w:firstLine="567"/>
        <w:jc w:val="both"/>
        <w:rPr>
          <w:rFonts w:ascii="Times New Roman" w:hAnsi="Times New Roman" w:cs="Times New Roman"/>
          <w:b/>
          <w:bCs/>
          <w:sz w:val="28"/>
          <w:szCs w:val="28"/>
        </w:rPr>
      </w:pPr>
      <w:r w:rsidRPr="002A3C56">
        <w:rPr>
          <w:rFonts w:ascii="Times New Roman" w:hAnsi="Times New Roman" w:cs="Times New Roman"/>
          <w:sz w:val="28"/>
          <w:szCs w:val="28"/>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C6BF1" w:rsidRPr="002A3C56" w:rsidRDefault="005C6BF1" w:rsidP="005C6BF1">
      <w:pPr>
        <w:pStyle w:val="chapter"/>
        <w:rPr>
          <w:rFonts w:ascii="Times New Roman" w:hAnsi="Times New Roman" w:cs="Times New Roman"/>
          <w:b/>
          <w:bCs/>
        </w:rPr>
      </w:pPr>
    </w:p>
    <w:p w:rsidR="00702804" w:rsidRDefault="00702804"/>
    <w:sectPr w:rsidR="00702804" w:rsidSect="007028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483B"/>
    <w:rsid w:val="00096378"/>
    <w:rsid w:val="0010483B"/>
    <w:rsid w:val="002B68A2"/>
    <w:rsid w:val="00317F25"/>
    <w:rsid w:val="003E5C06"/>
    <w:rsid w:val="005C6BF1"/>
    <w:rsid w:val="006A2F12"/>
    <w:rsid w:val="00702804"/>
    <w:rsid w:val="00774E32"/>
    <w:rsid w:val="008C54FB"/>
    <w:rsid w:val="008F1AE7"/>
    <w:rsid w:val="008F273F"/>
    <w:rsid w:val="009F6DF3"/>
    <w:rsid w:val="00C04609"/>
    <w:rsid w:val="00CC19AA"/>
    <w:rsid w:val="00CC6688"/>
    <w:rsid w:val="00DF6C5A"/>
    <w:rsid w:val="00E402D5"/>
    <w:rsid w:val="00EB2330"/>
    <w:rsid w:val="00F15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83B"/>
    <w:pPr>
      <w:spacing w:after="0" w:line="240" w:lineRule="auto"/>
    </w:pPr>
    <w:rPr>
      <w:rFonts w:ascii="G" w:eastAsia="Times New Roman" w:hAnsi="G" w:cs="G"/>
      <w:sz w:val="24"/>
      <w:szCs w:val="24"/>
      <w:lang w:eastAsia="ru-RU"/>
    </w:rPr>
  </w:style>
  <w:style w:type="paragraph" w:styleId="8">
    <w:name w:val="heading 8"/>
    <w:basedOn w:val="a"/>
    <w:next w:val="a"/>
    <w:link w:val="80"/>
    <w:unhideWhenUsed/>
    <w:qFormat/>
    <w:rsid w:val="005C6BF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83B"/>
    <w:pPr>
      <w:widowControl w:val="0"/>
      <w:autoSpaceDE w:val="0"/>
      <w:autoSpaceDN w:val="0"/>
      <w:spacing w:after="0" w:line="240" w:lineRule="auto"/>
    </w:pPr>
    <w:rPr>
      <w:rFonts w:ascii="Calibri" w:eastAsia="Times New Roman" w:hAnsi="Calibri" w:cs="Calibri"/>
      <w:szCs w:val="20"/>
      <w:lang w:eastAsia="ru-RU"/>
    </w:rPr>
  </w:style>
  <w:style w:type="paragraph" w:customStyle="1" w:styleId="text">
    <w:name w:val="text"/>
    <w:basedOn w:val="a"/>
    <w:rsid w:val="0010483B"/>
    <w:pPr>
      <w:suppressAutoHyphens/>
      <w:spacing w:line="100" w:lineRule="atLeast"/>
      <w:ind w:firstLine="567"/>
      <w:jc w:val="both"/>
    </w:pPr>
    <w:rPr>
      <w:rFonts w:ascii="Arial" w:hAnsi="Arial" w:cs="Arial"/>
      <w:lang w:eastAsia="ar-SA"/>
    </w:rPr>
  </w:style>
  <w:style w:type="character" w:customStyle="1" w:styleId="80">
    <w:name w:val="Заголовок 8 Знак"/>
    <w:basedOn w:val="a0"/>
    <w:link w:val="8"/>
    <w:rsid w:val="005C6BF1"/>
    <w:rPr>
      <w:rFonts w:asciiTheme="majorHAnsi" w:eastAsiaTheme="majorEastAsia" w:hAnsiTheme="majorHAnsi" w:cstheme="majorBidi"/>
      <w:color w:val="404040" w:themeColor="text1" w:themeTint="BF"/>
      <w:sz w:val="20"/>
      <w:szCs w:val="20"/>
      <w:lang w:eastAsia="ru-RU"/>
    </w:rPr>
  </w:style>
  <w:style w:type="character" w:customStyle="1" w:styleId="diff-chunk">
    <w:name w:val="diff-chunk"/>
    <w:basedOn w:val="a0"/>
    <w:rsid w:val="005C6BF1"/>
  </w:style>
  <w:style w:type="paragraph" w:customStyle="1" w:styleId="chapter">
    <w:name w:val="chapter"/>
    <w:basedOn w:val="a"/>
    <w:rsid w:val="005C6BF1"/>
    <w:pPr>
      <w:spacing w:line="276" w:lineRule="auto"/>
      <w:ind w:firstLine="567"/>
      <w:jc w:val="both"/>
    </w:pPr>
    <w:rPr>
      <w:rFonts w:ascii="Arial" w:hAnsi="Arial" w:cs="Arial"/>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1428</Words>
  <Characters>8141</Characters>
  <Application>Microsoft Office Word</Application>
  <DocSecurity>0</DocSecurity>
  <Lines>67</Lines>
  <Paragraphs>19</Paragraphs>
  <ScaleCrop>false</ScaleCrop>
  <Company/>
  <LinksUpToDate>false</LinksUpToDate>
  <CharactersWithSpaces>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2024-12-11T13:22:00Z</dcterms:created>
  <dcterms:modified xsi:type="dcterms:W3CDTF">2024-12-11T13:22:00Z</dcterms:modified>
</cp:coreProperties>
</file>