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9D" w:rsidRPr="002A3C56" w:rsidRDefault="00896A9D" w:rsidP="00460A6B">
      <w:pPr>
        <w:jc w:val="both"/>
        <w:rPr>
          <w:rFonts w:ascii="Times New Roman" w:hAnsi="Times New Roman" w:cs="Times New Roman"/>
          <w:sz w:val="28"/>
          <w:szCs w:val="28"/>
        </w:rPr>
      </w:pPr>
    </w:p>
    <w:p w:rsidR="00AC6AFA" w:rsidRPr="002A3C56" w:rsidRDefault="00AC6AFA" w:rsidP="00833F03">
      <w:pPr>
        <w:jc w:val="center"/>
        <w:rPr>
          <w:rFonts w:ascii="Times New Roman" w:hAnsi="Times New Roman" w:cs="Times New Roman"/>
          <w:b/>
          <w:sz w:val="28"/>
          <w:szCs w:val="28"/>
        </w:rPr>
      </w:pPr>
      <w:r w:rsidRPr="002A3C56">
        <w:rPr>
          <w:rFonts w:ascii="Times New Roman" w:hAnsi="Times New Roman" w:cs="Times New Roman"/>
          <w:b/>
          <w:noProof/>
          <w:sz w:val="28"/>
          <w:szCs w:val="28"/>
        </w:rPr>
        <w:drawing>
          <wp:inline distT="0" distB="0" distL="0" distR="0">
            <wp:extent cx="762000" cy="809625"/>
            <wp:effectExtent l="19050" t="0" r="0" b="0"/>
            <wp:docPr id="1"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6"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AC6AFA" w:rsidRPr="002A3C56" w:rsidRDefault="00AC6AFA" w:rsidP="00833F03">
      <w:pPr>
        <w:pStyle w:val="a0"/>
        <w:spacing w:after="0"/>
        <w:jc w:val="center"/>
        <w:rPr>
          <w:b/>
          <w:sz w:val="28"/>
          <w:szCs w:val="28"/>
        </w:rPr>
      </w:pPr>
      <w:r w:rsidRPr="002A3C56">
        <w:rPr>
          <w:b/>
          <w:sz w:val="28"/>
          <w:szCs w:val="28"/>
        </w:rPr>
        <w:t>Совет сельского поселения «Мандач»</w:t>
      </w:r>
    </w:p>
    <w:p w:rsidR="00AC6AFA" w:rsidRPr="002A3C56" w:rsidRDefault="00AC6AFA" w:rsidP="00833F03">
      <w:pPr>
        <w:pStyle w:val="a0"/>
        <w:spacing w:after="0"/>
        <w:jc w:val="center"/>
        <w:rPr>
          <w:b/>
          <w:sz w:val="28"/>
          <w:szCs w:val="28"/>
        </w:rPr>
      </w:pPr>
      <w:r w:rsidRPr="002A3C56">
        <w:rPr>
          <w:b/>
          <w:sz w:val="28"/>
          <w:szCs w:val="28"/>
        </w:rPr>
        <w:t>муниципального района «Сыктывдинский» Республики Коми</w:t>
      </w:r>
    </w:p>
    <w:p w:rsidR="00AC6AFA" w:rsidRPr="002A3C56" w:rsidRDefault="00AC6AFA" w:rsidP="00833F03">
      <w:pPr>
        <w:pStyle w:val="a0"/>
        <w:spacing w:after="0"/>
        <w:jc w:val="center"/>
        <w:rPr>
          <w:b/>
          <w:sz w:val="28"/>
          <w:szCs w:val="28"/>
        </w:rPr>
      </w:pPr>
      <w:r w:rsidRPr="002A3C56">
        <w:rPr>
          <w:b/>
          <w:sz w:val="28"/>
          <w:szCs w:val="28"/>
        </w:rPr>
        <w:t xml:space="preserve">Коми </w:t>
      </w:r>
      <w:proofErr w:type="spellStart"/>
      <w:r w:rsidRPr="002A3C56">
        <w:rPr>
          <w:b/>
          <w:sz w:val="28"/>
          <w:szCs w:val="28"/>
        </w:rPr>
        <w:t>Республикаса</w:t>
      </w:r>
      <w:proofErr w:type="spellEnd"/>
      <w:r w:rsidRPr="002A3C56">
        <w:rPr>
          <w:b/>
          <w:sz w:val="28"/>
          <w:szCs w:val="28"/>
        </w:rPr>
        <w:t xml:space="preserve"> «</w:t>
      </w:r>
      <w:proofErr w:type="spellStart"/>
      <w:r w:rsidRPr="002A3C56">
        <w:rPr>
          <w:b/>
          <w:sz w:val="28"/>
          <w:szCs w:val="28"/>
        </w:rPr>
        <w:t>Сыктывдін</w:t>
      </w:r>
      <w:proofErr w:type="spellEnd"/>
      <w:r w:rsidRPr="002A3C56">
        <w:rPr>
          <w:b/>
          <w:sz w:val="28"/>
          <w:szCs w:val="28"/>
        </w:rPr>
        <w:t xml:space="preserve">» муниципальнӧй </w:t>
      </w:r>
      <w:proofErr w:type="spellStart"/>
      <w:r w:rsidRPr="002A3C56">
        <w:rPr>
          <w:b/>
          <w:sz w:val="28"/>
          <w:szCs w:val="28"/>
        </w:rPr>
        <w:t>районын</w:t>
      </w:r>
      <w:proofErr w:type="spellEnd"/>
    </w:p>
    <w:p w:rsidR="00AC6AFA" w:rsidRPr="002A3C56" w:rsidRDefault="00AC6AFA" w:rsidP="00833F03">
      <w:pPr>
        <w:pStyle w:val="a0"/>
        <w:spacing w:after="0"/>
        <w:jc w:val="center"/>
        <w:rPr>
          <w:b/>
          <w:sz w:val="28"/>
          <w:szCs w:val="28"/>
        </w:rPr>
      </w:pPr>
      <w:r w:rsidRPr="002A3C56">
        <w:rPr>
          <w:b/>
          <w:sz w:val="28"/>
          <w:szCs w:val="28"/>
        </w:rPr>
        <w:t xml:space="preserve">«Мандач» </w:t>
      </w:r>
      <w:proofErr w:type="spellStart"/>
      <w:r w:rsidRPr="002A3C56">
        <w:rPr>
          <w:b/>
          <w:sz w:val="28"/>
          <w:szCs w:val="28"/>
        </w:rPr>
        <w:t>сикт</w:t>
      </w:r>
      <w:proofErr w:type="spellEnd"/>
      <w:r w:rsidRPr="002A3C56">
        <w:rPr>
          <w:b/>
          <w:sz w:val="28"/>
          <w:szCs w:val="28"/>
        </w:rPr>
        <w:t xml:space="preserve"> овмӧдчӧминлӧн</w:t>
      </w:r>
      <w:proofErr w:type="gramStart"/>
      <w:r w:rsidRPr="002A3C56">
        <w:rPr>
          <w:b/>
          <w:sz w:val="28"/>
          <w:szCs w:val="28"/>
        </w:rPr>
        <w:t xml:space="preserve"> С</w:t>
      </w:r>
      <w:proofErr w:type="gramEnd"/>
      <w:r w:rsidRPr="002A3C56">
        <w:rPr>
          <w:b/>
          <w:sz w:val="28"/>
          <w:szCs w:val="28"/>
        </w:rPr>
        <w:t>ӧвет</w:t>
      </w:r>
    </w:p>
    <w:p w:rsidR="00AC6AFA" w:rsidRPr="002A3C56" w:rsidRDefault="00AC6AFA" w:rsidP="00833F03">
      <w:pPr>
        <w:pStyle w:val="a0"/>
        <w:spacing w:after="0"/>
        <w:jc w:val="center"/>
        <w:rPr>
          <w:b/>
          <w:sz w:val="28"/>
          <w:szCs w:val="28"/>
        </w:rPr>
      </w:pPr>
      <w:r w:rsidRPr="002A3C56">
        <w:rPr>
          <w:b/>
          <w:sz w:val="28"/>
          <w:szCs w:val="28"/>
        </w:rPr>
        <w:t>РЕШЕНИЕ</w:t>
      </w:r>
    </w:p>
    <w:p w:rsidR="00AC6AFA" w:rsidRPr="002A3C56" w:rsidRDefault="00AC6AFA" w:rsidP="00833F03">
      <w:pPr>
        <w:jc w:val="center"/>
        <w:rPr>
          <w:rFonts w:ascii="Times New Roman" w:hAnsi="Times New Roman" w:cs="Times New Roman"/>
          <w:b/>
          <w:sz w:val="28"/>
          <w:szCs w:val="28"/>
        </w:rPr>
      </w:pPr>
      <w:r w:rsidRPr="002A3C56">
        <w:rPr>
          <w:rFonts w:ascii="Times New Roman" w:hAnsi="Times New Roman" w:cs="Times New Roman"/>
          <w:b/>
          <w:sz w:val="28"/>
          <w:szCs w:val="28"/>
        </w:rPr>
        <w:t>ПОМШУӦМ</w:t>
      </w:r>
    </w:p>
    <w:p w:rsidR="00AC6AFA" w:rsidRPr="002A3C56" w:rsidRDefault="00AC6AFA" w:rsidP="00833F03">
      <w:pPr>
        <w:tabs>
          <w:tab w:val="left" w:pos="4290"/>
          <w:tab w:val="left" w:pos="8565"/>
        </w:tabs>
        <w:jc w:val="center"/>
        <w:rPr>
          <w:rFonts w:ascii="Times New Roman" w:hAnsi="Times New Roman" w:cs="Times New Roman"/>
          <w:b/>
          <w:sz w:val="28"/>
          <w:szCs w:val="28"/>
        </w:rPr>
      </w:pPr>
    </w:p>
    <w:p w:rsidR="00AC6AFA" w:rsidRPr="002A3C56" w:rsidRDefault="00AC6AFA" w:rsidP="00833F03">
      <w:pPr>
        <w:tabs>
          <w:tab w:val="left" w:pos="4290"/>
          <w:tab w:val="left" w:pos="8565"/>
        </w:tabs>
        <w:jc w:val="center"/>
        <w:rPr>
          <w:rFonts w:ascii="Times New Roman" w:hAnsi="Times New Roman" w:cs="Times New Roman"/>
          <w:b/>
          <w:sz w:val="28"/>
          <w:szCs w:val="28"/>
        </w:rPr>
      </w:pPr>
      <w:r w:rsidRPr="002A3C56">
        <w:rPr>
          <w:rFonts w:ascii="Times New Roman" w:hAnsi="Times New Roman" w:cs="Times New Roman"/>
          <w:b/>
          <w:sz w:val="28"/>
          <w:szCs w:val="28"/>
        </w:rPr>
        <w:t>«</w:t>
      </w:r>
      <w:r w:rsidR="00FD6962">
        <w:rPr>
          <w:rFonts w:ascii="Times New Roman" w:hAnsi="Times New Roman" w:cs="Times New Roman"/>
          <w:b/>
          <w:sz w:val="28"/>
          <w:szCs w:val="28"/>
        </w:rPr>
        <w:t>08</w:t>
      </w:r>
      <w:r w:rsidRPr="002A3C56">
        <w:rPr>
          <w:rFonts w:ascii="Times New Roman" w:hAnsi="Times New Roman" w:cs="Times New Roman"/>
          <w:b/>
          <w:sz w:val="28"/>
          <w:szCs w:val="28"/>
        </w:rPr>
        <w:t xml:space="preserve">»  </w:t>
      </w:r>
      <w:r w:rsidR="00FD6962">
        <w:rPr>
          <w:rFonts w:ascii="Times New Roman" w:hAnsi="Times New Roman" w:cs="Times New Roman"/>
          <w:b/>
          <w:sz w:val="28"/>
          <w:szCs w:val="28"/>
        </w:rPr>
        <w:t xml:space="preserve">августа </w:t>
      </w:r>
      <w:r w:rsidRPr="002A3C56">
        <w:rPr>
          <w:rFonts w:ascii="Times New Roman" w:hAnsi="Times New Roman" w:cs="Times New Roman"/>
          <w:b/>
          <w:sz w:val="28"/>
          <w:szCs w:val="28"/>
        </w:rPr>
        <w:t>202</w:t>
      </w:r>
      <w:r w:rsidR="00460A6B" w:rsidRPr="002A3C56">
        <w:rPr>
          <w:rFonts w:ascii="Times New Roman" w:hAnsi="Times New Roman" w:cs="Times New Roman"/>
          <w:b/>
          <w:sz w:val="28"/>
          <w:szCs w:val="28"/>
        </w:rPr>
        <w:t>4</w:t>
      </w:r>
      <w:r w:rsidRPr="002A3C56">
        <w:rPr>
          <w:rFonts w:ascii="Times New Roman" w:hAnsi="Times New Roman" w:cs="Times New Roman"/>
          <w:b/>
          <w:sz w:val="28"/>
          <w:szCs w:val="28"/>
        </w:rPr>
        <w:t xml:space="preserve">года                                                                        </w:t>
      </w:r>
      <w:r w:rsidR="00FD6962">
        <w:rPr>
          <w:rFonts w:ascii="Times New Roman" w:hAnsi="Times New Roman" w:cs="Times New Roman"/>
          <w:b/>
          <w:sz w:val="28"/>
          <w:szCs w:val="28"/>
        </w:rPr>
        <w:t>№ 27/8-1-94</w:t>
      </w:r>
    </w:p>
    <w:p w:rsidR="00AC6AFA" w:rsidRPr="002A3C56" w:rsidRDefault="00AC6AFA" w:rsidP="00460A6B">
      <w:pPr>
        <w:tabs>
          <w:tab w:val="left" w:pos="4290"/>
          <w:tab w:val="left" w:pos="8565"/>
        </w:tabs>
        <w:ind w:firstLine="540"/>
        <w:jc w:val="both"/>
        <w:rPr>
          <w:rFonts w:ascii="Times New Roman" w:hAnsi="Times New Roman" w:cs="Times New Roman"/>
          <w:b/>
          <w:sz w:val="28"/>
          <w:szCs w:val="28"/>
        </w:rPr>
      </w:pPr>
    </w:p>
    <w:p w:rsidR="00AC6AFA" w:rsidRPr="002A3C56" w:rsidRDefault="00AC6AFA" w:rsidP="00460A6B">
      <w:pPr>
        <w:tabs>
          <w:tab w:val="left" w:pos="4290"/>
          <w:tab w:val="left" w:pos="8565"/>
        </w:tabs>
        <w:ind w:firstLine="540"/>
        <w:jc w:val="both"/>
        <w:rPr>
          <w:rFonts w:ascii="Times New Roman" w:hAnsi="Times New Roman" w:cs="Times New Roman"/>
          <w:b/>
          <w:sz w:val="28"/>
          <w:szCs w:val="28"/>
        </w:rPr>
      </w:pPr>
    </w:p>
    <w:p w:rsidR="00AC6AFA" w:rsidRPr="002A3C56" w:rsidRDefault="00AC6AFA" w:rsidP="00460A6B">
      <w:pPr>
        <w:tabs>
          <w:tab w:val="left" w:pos="4290"/>
          <w:tab w:val="left" w:pos="8565"/>
        </w:tabs>
        <w:jc w:val="both"/>
        <w:rPr>
          <w:rFonts w:ascii="Times New Roman" w:hAnsi="Times New Roman" w:cs="Times New Roman"/>
          <w:b/>
          <w:sz w:val="28"/>
          <w:szCs w:val="28"/>
        </w:rPr>
      </w:pPr>
    </w:p>
    <w:p w:rsidR="00460A6B" w:rsidRPr="002A3C56" w:rsidRDefault="00460A6B" w:rsidP="00833F03">
      <w:pPr>
        <w:pStyle w:val="aa"/>
        <w:rPr>
          <w:b/>
          <w:szCs w:val="28"/>
        </w:rPr>
      </w:pPr>
      <w:r w:rsidRPr="002A3C56">
        <w:rPr>
          <w:b/>
          <w:szCs w:val="28"/>
        </w:rPr>
        <w:t>О принятии Устава сельского поселения «Мандач»</w:t>
      </w:r>
    </w:p>
    <w:p w:rsidR="00460A6B" w:rsidRPr="002A3C56" w:rsidRDefault="00460A6B" w:rsidP="00833F03">
      <w:pPr>
        <w:pStyle w:val="aa"/>
        <w:rPr>
          <w:b/>
          <w:szCs w:val="28"/>
        </w:rPr>
      </w:pPr>
      <w:r w:rsidRPr="002A3C56">
        <w:rPr>
          <w:b/>
          <w:szCs w:val="28"/>
        </w:rPr>
        <w:t>муниципального района «Сыктывдинский» Республики Коми</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ind w:firstLine="708"/>
        <w:jc w:val="both"/>
        <w:rPr>
          <w:rFonts w:ascii="Times New Roman" w:hAnsi="Times New Roman" w:cs="Times New Roman"/>
          <w:sz w:val="28"/>
          <w:szCs w:val="28"/>
        </w:rPr>
      </w:pPr>
      <w:r w:rsidRPr="002A3C56">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«Мандач» </w:t>
      </w:r>
    </w:p>
    <w:p w:rsidR="00460A6B" w:rsidRPr="002A3C56" w:rsidRDefault="00460A6B" w:rsidP="00460A6B">
      <w:pPr>
        <w:tabs>
          <w:tab w:val="left" w:pos="1276"/>
        </w:tabs>
        <w:ind w:firstLine="709"/>
        <w:jc w:val="both"/>
        <w:rPr>
          <w:rFonts w:ascii="Times New Roman" w:hAnsi="Times New Roman" w:cs="Times New Roman"/>
          <w:b/>
          <w:sz w:val="28"/>
          <w:szCs w:val="28"/>
        </w:rPr>
      </w:pPr>
    </w:p>
    <w:p w:rsidR="00460A6B" w:rsidRPr="002A3C56" w:rsidRDefault="00460A6B" w:rsidP="005859C7">
      <w:pPr>
        <w:tabs>
          <w:tab w:val="left" w:pos="1276"/>
        </w:tabs>
        <w:ind w:firstLine="709"/>
        <w:jc w:val="center"/>
        <w:rPr>
          <w:rFonts w:ascii="Times New Roman" w:hAnsi="Times New Roman" w:cs="Times New Roman"/>
          <w:b/>
          <w:sz w:val="28"/>
          <w:szCs w:val="28"/>
        </w:rPr>
      </w:pPr>
      <w:r w:rsidRPr="002A3C56">
        <w:rPr>
          <w:rFonts w:ascii="Times New Roman" w:hAnsi="Times New Roman" w:cs="Times New Roman"/>
          <w:b/>
          <w:sz w:val="28"/>
          <w:szCs w:val="28"/>
        </w:rPr>
        <w:t>РЕШИЛ:</w:t>
      </w:r>
    </w:p>
    <w:p w:rsidR="00460A6B" w:rsidRPr="002A3C56" w:rsidRDefault="00460A6B" w:rsidP="00460A6B">
      <w:pPr>
        <w:tabs>
          <w:tab w:val="left" w:pos="1276"/>
        </w:tabs>
        <w:ind w:firstLine="709"/>
        <w:jc w:val="both"/>
        <w:rPr>
          <w:rFonts w:ascii="Times New Roman" w:hAnsi="Times New Roman" w:cs="Times New Roman"/>
          <w:sz w:val="28"/>
          <w:szCs w:val="28"/>
        </w:rPr>
      </w:pPr>
    </w:p>
    <w:p w:rsidR="00460A6B" w:rsidRPr="002A3C56" w:rsidRDefault="00460A6B" w:rsidP="00460A6B">
      <w:pPr>
        <w:numPr>
          <w:ilvl w:val="0"/>
          <w:numId w:val="14"/>
        </w:numPr>
        <w:tabs>
          <w:tab w:val="clear" w:pos="1260"/>
          <w:tab w:val="num" w:pos="142"/>
          <w:tab w:val="left" w:pos="1276"/>
        </w:tabs>
        <w:ind w:left="0" w:firstLine="709"/>
        <w:jc w:val="both"/>
        <w:rPr>
          <w:rFonts w:ascii="Times New Roman" w:hAnsi="Times New Roman" w:cs="Times New Roman"/>
          <w:sz w:val="28"/>
          <w:szCs w:val="28"/>
        </w:rPr>
      </w:pPr>
      <w:r w:rsidRPr="002A3C56">
        <w:rPr>
          <w:rFonts w:ascii="Times New Roman" w:hAnsi="Times New Roman" w:cs="Times New Roman"/>
          <w:sz w:val="28"/>
          <w:szCs w:val="28"/>
        </w:rPr>
        <w:t>Принять Устав сельского поселения «Мандач» муниципального района «Сыктывдинский» Республики Коми.</w:t>
      </w:r>
    </w:p>
    <w:p w:rsidR="00460A6B" w:rsidRPr="002A3C56" w:rsidRDefault="00460A6B" w:rsidP="00460A6B">
      <w:pPr>
        <w:numPr>
          <w:ilvl w:val="0"/>
          <w:numId w:val="14"/>
        </w:numPr>
        <w:tabs>
          <w:tab w:val="num" w:pos="142"/>
        </w:tabs>
        <w:autoSpaceDE w:val="0"/>
        <w:autoSpaceDN w:val="0"/>
        <w:adjustRightInd w:val="0"/>
        <w:ind w:left="0" w:firstLine="709"/>
        <w:jc w:val="both"/>
        <w:rPr>
          <w:rFonts w:ascii="Times New Roman" w:hAnsi="Times New Roman" w:cs="Times New Roman"/>
          <w:sz w:val="28"/>
          <w:szCs w:val="28"/>
        </w:rPr>
      </w:pPr>
      <w:r w:rsidRPr="002A3C56">
        <w:rPr>
          <w:rFonts w:ascii="Times New Roman" w:hAnsi="Times New Roman" w:cs="Times New Roman"/>
          <w:sz w:val="28"/>
          <w:szCs w:val="28"/>
        </w:rPr>
        <w:t>Поручить главе сельского поселения «</w:t>
      </w:r>
      <w:r w:rsidR="00CA3100" w:rsidRPr="002A3C56">
        <w:rPr>
          <w:rFonts w:ascii="Times New Roman" w:hAnsi="Times New Roman" w:cs="Times New Roman"/>
          <w:sz w:val="28"/>
          <w:szCs w:val="28"/>
        </w:rPr>
        <w:t>Мандач</w:t>
      </w:r>
      <w:r w:rsidRPr="002A3C56">
        <w:rPr>
          <w:rFonts w:ascii="Times New Roman" w:hAnsi="Times New Roman" w:cs="Times New Roman"/>
          <w:sz w:val="28"/>
          <w:szCs w:val="28"/>
        </w:rPr>
        <w:t>» направить Устав сельского поселения «Мандач» муниципального района «Сыктывдинский»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460A6B" w:rsidRPr="002A3C56" w:rsidRDefault="00460A6B" w:rsidP="00460A6B">
      <w:pPr>
        <w:numPr>
          <w:ilvl w:val="0"/>
          <w:numId w:val="14"/>
        </w:numPr>
        <w:tabs>
          <w:tab w:val="clear" w:pos="1260"/>
          <w:tab w:val="num" w:pos="0"/>
          <w:tab w:val="left" w:pos="1276"/>
        </w:tabs>
        <w:ind w:left="0" w:firstLine="709"/>
        <w:jc w:val="both"/>
        <w:rPr>
          <w:rFonts w:ascii="Times New Roman" w:hAnsi="Times New Roman" w:cs="Times New Roman"/>
          <w:sz w:val="28"/>
          <w:szCs w:val="28"/>
        </w:rPr>
      </w:pPr>
      <w:r w:rsidRPr="002A3C56">
        <w:rPr>
          <w:rFonts w:ascii="Times New Roman" w:hAnsi="Times New Roman" w:cs="Times New Roman"/>
          <w:sz w:val="28"/>
          <w:szCs w:val="28"/>
        </w:rPr>
        <w:t>Настоящее решение, принятый им Устав сельского поселения «Мандач» муниципального района «Сыктывдинский» Республики Коми, вступают в силу в порядке, предусмотренном законодательством Российской Федерации.</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b/>
          <w:sz w:val="28"/>
          <w:szCs w:val="28"/>
        </w:rPr>
      </w:pPr>
      <w:r w:rsidRPr="002A3C56">
        <w:rPr>
          <w:rFonts w:ascii="Times New Roman" w:hAnsi="Times New Roman" w:cs="Times New Roman"/>
          <w:sz w:val="28"/>
          <w:szCs w:val="28"/>
        </w:rPr>
        <w:t>Глава сельского поселения «Мандач»                                               Л.М.Китаева</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AC6AFA" w:rsidRPr="002A3C56" w:rsidRDefault="00AC6AFA" w:rsidP="00460A6B">
      <w:pPr>
        <w:tabs>
          <w:tab w:val="left" w:pos="900"/>
        </w:tabs>
        <w:jc w:val="both"/>
        <w:rPr>
          <w:rFonts w:ascii="Times New Roman" w:eastAsia="A" w:hAnsi="Times New Roman" w:cs="Times New Roman"/>
          <w:sz w:val="28"/>
          <w:szCs w:val="28"/>
        </w:rPr>
      </w:pPr>
    </w:p>
    <w:p w:rsidR="00AC6AFA" w:rsidRPr="002A3C56" w:rsidRDefault="00AC6AFA" w:rsidP="00460A6B">
      <w:pPr>
        <w:tabs>
          <w:tab w:val="left" w:pos="900"/>
        </w:tabs>
        <w:jc w:val="both"/>
        <w:rPr>
          <w:rFonts w:ascii="Times New Roman" w:eastAsia="A" w:hAnsi="Times New Roman" w:cs="Times New Roman"/>
          <w:sz w:val="28"/>
          <w:szCs w:val="28"/>
        </w:rPr>
      </w:pPr>
    </w:p>
    <w:p w:rsidR="00AC6AFA" w:rsidRPr="002A3C56" w:rsidRDefault="00AC6AFA" w:rsidP="00460A6B">
      <w:pPr>
        <w:tabs>
          <w:tab w:val="left" w:pos="900"/>
        </w:tabs>
        <w:jc w:val="both"/>
        <w:rPr>
          <w:rFonts w:ascii="Times New Roman" w:hAnsi="Times New Roman" w:cs="Times New Roman"/>
          <w:sz w:val="28"/>
          <w:szCs w:val="28"/>
        </w:rPr>
      </w:pPr>
    </w:p>
    <w:p w:rsidR="00AC6AFA" w:rsidRPr="002A3C56" w:rsidRDefault="00AC6AFA" w:rsidP="00460A6B">
      <w:pPr>
        <w:jc w:val="both"/>
        <w:rPr>
          <w:rFonts w:ascii="Times New Roman" w:hAnsi="Times New Roman" w:cs="Times New Roman"/>
          <w:sz w:val="28"/>
          <w:szCs w:val="28"/>
        </w:rPr>
      </w:pPr>
    </w:p>
    <w:p w:rsidR="00AC6AFA" w:rsidRPr="002A3C56" w:rsidRDefault="00AC6AFA" w:rsidP="00460A6B">
      <w:pPr>
        <w:jc w:val="both"/>
        <w:rPr>
          <w:rFonts w:ascii="Times New Roman" w:hAnsi="Times New Roman" w:cs="Times New Roman"/>
          <w:bCs/>
          <w:i/>
          <w:sz w:val="28"/>
          <w:szCs w:val="28"/>
        </w:rPr>
      </w:pPr>
    </w:p>
    <w:p w:rsidR="00AC6AFA" w:rsidRPr="002A3C56" w:rsidRDefault="00AC6AFA" w:rsidP="00460A6B">
      <w:pPr>
        <w:jc w:val="both"/>
        <w:rPr>
          <w:rFonts w:ascii="Times New Roman" w:hAnsi="Times New Roman" w:cs="Times New Roman"/>
          <w:b/>
          <w:sz w:val="28"/>
          <w:szCs w:val="28"/>
        </w:rPr>
      </w:pPr>
    </w:p>
    <w:p w:rsidR="00AC6AFA" w:rsidRPr="002A3C56" w:rsidRDefault="00AC6AFA" w:rsidP="00460A6B">
      <w:pPr>
        <w:jc w:val="both"/>
        <w:rPr>
          <w:rFonts w:ascii="Times New Roman" w:hAnsi="Times New Roman" w:cs="Times New Roman"/>
          <w:sz w:val="28"/>
          <w:szCs w:val="28"/>
        </w:rPr>
      </w:pPr>
    </w:p>
    <w:p w:rsidR="00AC6AFA" w:rsidRPr="002A3C56" w:rsidRDefault="00AC6AFA" w:rsidP="00460A6B">
      <w:pPr>
        <w:tabs>
          <w:tab w:val="left" w:pos="900"/>
        </w:tabs>
        <w:jc w:val="both"/>
        <w:rPr>
          <w:rFonts w:ascii="Times New Roman" w:hAnsi="Times New Roman" w:cs="Times New Roman"/>
          <w:sz w:val="28"/>
          <w:szCs w:val="28"/>
        </w:rPr>
      </w:pPr>
    </w:p>
    <w:p w:rsidR="00AC6AFA" w:rsidRPr="002A3C56" w:rsidRDefault="00AC6AFA" w:rsidP="005859C7">
      <w:pPr>
        <w:tabs>
          <w:tab w:val="left" w:pos="900"/>
        </w:tabs>
        <w:ind w:left="5040"/>
        <w:jc w:val="right"/>
        <w:rPr>
          <w:rFonts w:ascii="Times New Roman" w:hAnsi="Times New Roman" w:cs="Times New Roman"/>
          <w:sz w:val="28"/>
          <w:szCs w:val="28"/>
        </w:rPr>
      </w:pPr>
      <w:r w:rsidRPr="002A3C56">
        <w:rPr>
          <w:rFonts w:ascii="Times New Roman" w:hAnsi="Times New Roman" w:cs="Times New Roman"/>
          <w:sz w:val="28"/>
          <w:szCs w:val="28"/>
        </w:rPr>
        <w:t>Приложение</w:t>
      </w:r>
    </w:p>
    <w:p w:rsidR="00AC6AFA" w:rsidRPr="002A3C56" w:rsidRDefault="00AC6AFA" w:rsidP="005859C7">
      <w:pPr>
        <w:tabs>
          <w:tab w:val="left" w:pos="900"/>
        </w:tabs>
        <w:ind w:left="5040"/>
        <w:jc w:val="right"/>
        <w:rPr>
          <w:rFonts w:ascii="Times New Roman" w:hAnsi="Times New Roman" w:cs="Times New Roman"/>
          <w:sz w:val="28"/>
          <w:szCs w:val="28"/>
        </w:rPr>
      </w:pPr>
      <w:r w:rsidRPr="002A3C56">
        <w:rPr>
          <w:rFonts w:ascii="Times New Roman" w:hAnsi="Times New Roman" w:cs="Times New Roman"/>
          <w:sz w:val="28"/>
          <w:szCs w:val="28"/>
        </w:rPr>
        <w:t xml:space="preserve">к решению Совета сельского </w:t>
      </w:r>
    </w:p>
    <w:p w:rsidR="00AC6AFA" w:rsidRPr="002A3C56" w:rsidRDefault="00AC6AFA" w:rsidP="005859C7">
      <w:pPr>
        <w:tabs>
          <w:tab w:val="left" w:pos="900"/>
        </w:tabs>
        <w:ind w:left="5040"/>
        <w:jc w:val="right"/>
        <w:rPr>
          <w:rFonts w:ascii="Times New Roman" w:hAnsi="Times New Roman" w:cs="Times New Roman"/>
          <w:sz w:val="28"/>
          <w:szCs w:val="28"/>
        </w:rPr>
      </w:pPr>
      <w:r w:rsidRPr="002A3C56">
        <w:rPr>
          <w:rFonts w:ascii="Times New Roman" w:hAnsi="Times New Roman" w:cs="Times New Roman"/>
          <w:sz w:val="28"/>
          <w:szCs w:val="28"/>
        </w:rPr>
        <w:t xml:space="preserve">поселения «Мандач» </w:t>
      </w:r>
    </w:p>
    <w:p w:rsidR="00AC6AFA" w:rsidRPr="002A3C56" w:rsidRDefault="00AC6AFA" w:rsidP="005859C7">
      <w:pPr>
        <w:tabs>
          <w:tab w:val="left" w:pos="900"/>
        </w:tabs>
        <w:ind w:left="5040"/>
        <w:jc w:val="right"/>
        <w:rPr>
          <w:rFonts w:ascii="Times New Roman" w:hAnsi="Times New Roman" w:cs="Times New Roman"/>
          <w:b/>
          <w:sz w:val="28"/>
          <w:szCs w:val="28"/>
        </w:rPr>
      </w:pPr>
      <w:r w:rsidRPr="002A3C56">
        <w:rPr>
          <w:rFonts w:ascii="Times New Roman" w:hAnsi="Times New Roman" w:cs="Times New Roman"/>
          <w:sz w:val="28"/>
          <w:szCs w:val="28"/>
        </w:rPr>
        <w:t>от  «</w:t>
      </w:r>
      <w:r w:rsidR="00FD6962">
        <w:rPr>
          <w:rFonts w:ascii="Times New Roman" w:hAnsi="Times New Roman" w:cs="Times New Roman"/>
          <w:sz w:val="28"/>
          <w:szCs w:val="28"/>
        </w:rPr>
        <w:t>08</w:t>
      </w:r>
      <w:r w:rsidRPr="002A3C56">
        <w:rPr>
          <w:rFonts w:ascii="Times New Roman" w:hAnsi="Times New Roman" w:cs="Times New Roman"/>
          <w:sz w:val="28"/>
          <w:szCs w:val="28"/>
        </w:rPr>
        <w:t xml:space="preserve">» </w:t>
      </w:r>
      <w:r w:rsidR="00FD6962">
        <w:rPr>
          <w:rFonts w:ascii="Times New Roman" w:hAnsi="Times New Roman" w:cs="Times New Roman"/>
          <w:sz w:val="28"/>
          <w:szCs w:val="28"/>
        </w:rPr>
        <w:t>августа</w:t>
      </w:r>
      <w:r w:rsidR="00B1493B">
        <w:rPr>
          <w:rFonts w:ascii="Times New Roman" w:hAnsi="Times New Roman" w:cs="Times New Roman"/>
          <w:sz w:val="28"/>
          <w:szCs w:val="28"/>
        </w:rPr>
        <w:t xml:space="preserve"> </w:t>
      </w:r>
      <w:r w:rsidRPr="002A3C56">
        <w:rPr>
          <w:rFonts w:ascii="Times New Roman" w:hAnsi="Times New Roman" w:cs="Times New Roman"/>
          <w:sz w:val="28"/>
          <w:szCs w:val="28"/>
        </w:rPr>
        <w:t>202</w:t>
      </w:r>
      <w:r w:rsidR="00460A6B" w:rsidRPr="002A3C56">
        <w:rPr>
          <w:rFonts w:ascii="Times New Roman" w:hAnsi="Times New Roman" w:cs="Times New Roman"/>
          <w:sz w:val="28"/>
          <w:szCs w:val="28"/>
        </w:rPr>
        <w:t>4</w:t>
      </w:r>
      <w:r w:rsidRPr="002A3C56">
        <w:rPr>
          <w:rFonts w:ascii="Times New Roman" w:hAnsi="Times New Roman" w:cs="Times New Roman"/>
          <w:sz w:val="28"/>
          <w:szCs w:val="28"/>
        </w:rPr>
        <w:t xml:space="preserve">г. № </w:t>
      </w:r>
      <w:r w:rsidR="00FD6962">
        <w:rPr>
          <w:rFonts w:ascii="Times New Roman" w:hAnsi="Times New Roman" w:cs="Times New Roman"/>
          <w:sz w:val="28"/>
          <w:szCs w:val="28"/>
        </w:rPr>
        <w:t>27/8-1-94</w:t>
      </w:r>
      <w:r w:rsidRPr="002A3C56">
        <w:rPr>
          <w:rFonts w:ascii="Times New Roman" w:hAnsi="Times New Roman" w:cs="Times New Roman"/>
          <w:sz w:val="28"/>
          <w:szCs w:val="28"/>
        </w:rPr>
        <w:t xml:space="preserve"> </w:t>
      </w:r>
    </w:p>
    <w:p w:rsidR="00AC6AFA" w:rsidRPr="002A3C56" w:rsidRDefault="00AC6AFA" w:rsidP="00460A6B">
      <w:pPr>
        <w:tabs>
          <w:tab w:val="left" w:pos="900"/>
        </w:tabs>
        <w:spacing w:line="310" w:lineRule="exact"/>
        <w:jc w:val="both"/>
        <w:rPr>
          <w:rFonts w:ascii="Times New Roman" w:hAnsi="Times New Roman" w:cs="Times New Roman"/>
          <w:b/>
          <w:sz w:val="28"/>
          <w:szCs w:val="28"/>
        </w:rPr>
      </w:pPr>
    </w:p>
    <w:p w:rsidR="00AC6AFA" w:rsidRPr="002A3C56" w:rsidRDefault="00AC6AFA" w:rsidP="00460A6B">
      <w:pPr>
        <w:tabs>
          <w:tab w:val="left" w:pos="900"/>
        </w:tabs>
        <w:spacing w:line="310" w:lineRule="exact"/>
        <w:jc w:val="both"/>
        <w:rPr>
          <w:rFonts w:ascii="Times New Roman" w:hAnsi="Times New Roman" w:cs="Times New Roman"/>
          <w:b/>
          <w:sz w:val="28"/>
          <w:szCs w:val="28"/>
        </w:rPr>
      </w:pPr>
    </w:p>
    <w:p w:rsidR="0090153D" w:rsidRPr="002A3C56" w:rsidRDefault="0090153D" w:rsidP="00460A6B">
      <w:pPr>
        <w:tabs>
          <w:tab w:val="left" w:pos="993"/>
        </w:tabs>
        <w:ind w:firstLine="851"/>
        <w:jc w:val="both"/>
        <w:rPr>
          <w:rFonts w:ascii="Times New Roman" w:hAnsi="Times New Roman" w:cs="Times New Roman"/>
          <w:sz w:val="28"/>
          <w:szCs w:val="28"/>
        </w:rPr>
      </w:pPr>
    </w:p>
    <w:p w:rsidR="00194A9C" w:rsidRPr="002A3C56" w:rsidRDefault="00194A9C" w:rsidP="00460A6B">
      <w:pPr>
        <w:tabs>
          <w:tab w:val="num" w:pos="0"/>
        </w:tabs>
        <w:jc w:val="both"/>
        <w:rPr>
          <w:rFonts w:ascii="Times New Roman" w:hAnsi="Times New Roman" w:cs="Times New Roman"/>
          <w:b/>
          <w:iCs/>
          <w:sz w:val="28"/>
          <w:szCs w:val="28"/>
        </w:rPr>
      </w:pPr>
    </w:p>
    <w:p w:rsidR="00853C13" w:rsidRPr="002A3C56" w:rsidRDefault="00853C13" w:rsidP="00460A6B">
      <w:pPr>
        <w:tabs>
          <w:tab w:val="num" w:pos="0"/>
        </w:tabs>
        <w:jc w:val="both"/>
        <w:rPr>
          <w:rFonts w:ascii="Times New Roman" w:hAnsi="Times New Roman" w:cs="Times New Roman"/>
          <w:b/>
          <w:sz w:val="28"/>
          <w:szCs w:val="28"/>
        </w:rPr>
      </w:pPr>
    </w:p>
    <w:p w:rsidR="00194A9C" w:rsidRPr="002A3C56" w:rsidRDefault="00194A9C" w:rsidP="00460A6B">
      <w:pPr>
        <w:tabs>
          <w:tab w:val="num" w:pos="0"/>
        </w:tabs>
        <w:jc w:val="both"/>
        <w:rPr>
          <w:rFonts w:ascii="Times New Roman" w:hAnsi="Times New Roman" w:cs="Times New Roman"/>
          <w:b/>
          <w:sz w:val="28"/>
          <w:szCs w:val="28"/>
        </w:rPr>
      </w:pPr>
    </w:p>
    <w:p w:rsidR="0090153D" w:rsidRPr="002A3C56" w:rsidRDefault="0090153D" w:rsidP="00460A6B">
      <w:pPr>
        <w:tabs>
          <w:tab w:val="num" w:pos="0"/>
        </w:tabs>
        <w:jc w:val="both"/>
        <w:rPr>
          <w:rFonts w:ascii="Times New Roman" w:hAnsi="Times New Roman" w:cs="Times New Roman"/>
          <w:b/>
          <w:sz w:val="28"/>
          <w:szCs w:val="28"/>
        </w:rPr>
      </w:pPr>
    </w:p>
    <w:p w:rsidR="00460A6B" w:rsidRPr="002A3C56" w:rsidRDefault="00460A6B" w:rsidP="00460A6B">
      <w:pPr>
        <w:pStyle w:val="aa"/>
        <w:tabs>
          <w:tab w:val="left" w:pos="7291"/>
        </w:tabs>
        <w:ind w:left="6096" w:hanging="6096"/>
        <w:jc w:val="both"/>
        <w:rPr>
          <w:szCs w:val="28"/>
        </w:rPr>
      </w:pPr>
    </w:p>
    <w:p w:rsidR="00460A6B" w:rsidRPr="002A3C56" w:rsidRDefault="00460A6B" w:rsidP="00460A6B">
      <w:pPr>
        <w:autoSpaceDE w:val="0"/>
        <w:autoSpaceDN w:val="0"/>
        <w:adjustRightInd w:val="0"/>
        <w:ind w:left="2694"/>
        <w:jc w:val="both"/>
        <w:rPr>
          <w:rFonts w:ascii="Times New Roman" w:hAnsi="Times New Roman" w:cs="Times New Roman"/>
          <w:i/>
          <w:iCs/>
          <w:sz w:val="28"/>
          <w:szCs w:val="28"/>
        </w:rPr>
      </w:pPr>
    </w:p>
    <w:p w:rsidR="00460A6B" w:rsidRPr="002A3C56" w:rsidRDefault="00460A6B" w:rsidP="00460A6B">
      <w:pPr>
        <w:pStyle w:val="aa"/>
        <w:ind w:firstLine="567"/>
        <w:jc w:val="both"/>
        <w:rPr>
          <w:szCs w:val="28"/>
        </w:rPr>
      </w:pPr>
    </w:p>
    <w:p w:rsidR="00460A6B" w:rsidRPr="002A3C56" w:rsidRDefault="00460A6B" w:rsidP="00460A6B">
      <w:pPr>
        <w:pStyle w:val="aa"/>
        <w:jc w:val="both"/>
        <w:rPr>
          <w:szCs w:val="28"/>
        </w:rPr>
      </w:pPr>
    </w:p>
    <w:p w:rsidR="00460A6B" w:rsidRPr="002A3C56" w:rsidRDefault="00460A6B" w:rsidP="00460A6B">
      <w:pPr>
        <w:pStyle w:val="aa"/>
        <w:jc w:val="both"/>
        <w:rPr>
          <w:szCs w:val="28"/>
        </w:rPr>
      </w:pPr>
    </w:p>
    <w:p w:rsidR="00460A6B" w:rsidRPr="002A3C56" w:rsidRDefault="00460A6B" w:rsidP="00833F03">
      <w:pPr>
        <w:pStyle w:val="aa"/>
        <w:rPr>
          <w:b/>
          <w:szCs w:val="28"/>
        </w:rPr>
      </w:pPr>
      <w:r w:rsidRPr="002A3C56">
        <w:rPr>
          <w:b/>
          <w:szCs w:val="28"/>
        </w:rPr>
        <w:t>УСТАВ СЕЛЬСКОГО ПОСЕЛЕНИЯ «МАНДАЧ»</w:t>
      </w:r>
    </w:p>
    <w:p w:rsidR="00460A6B" w:rsidRPr="002A3C56" w:rsidRDefault="00460A6B" w:rsidP="00833F03">
      <w:pPr>
        <w:pStyle w:val="aa"/>
        <w:rPr>
          <w:b/>
          <w:szCs w:val="28"/>
        </w:rPr>
      </w:pPr>
      <w:r w:rsidRPr="002A3C56">
        <w:rPr>
          <w:b/>
          <w:szCs w:val="28"/>
        </w:rPr>
        <w:t>МУНИЦИПАЛЬНОГО РАЙОНА «СЫКТЫВДИНСКИЙ»</w:t>
      </w:r>
    </w:p>
    <w:p w:rsidR="00460A6B" w:rsidRPr="002A3C56" w:rsidRDefault="00460A6B" w:rsidP="00833F03">
      <w:pPr>
        <w:pStyle w:val="aa"/>
        <w:rPr>
          <w:b/>
          <w:szCs w:val="28"/>
        </w:rPr>
      </w:pPr>
      <w:r w:rsidRPr="002A3C56">
        <w:rPr>
          <w:b/>
          <w:szCs w:val="28"/>
        </w:rPr>
        <w:t>РЕСПУБЛИКИ КОМИ</w:t>
      </w:r>
    </w:p>
    <w:p w:rsidR="00460A6B" w:rsidRPr="002A3C56" w:rsidRDefault="00460A6B" w:rsidP="00833F03">
      <w:pPr>
        <w:pStyle w:val="aa"/>
        <w:ind w:firstLine="567"/>
        <w:rPr>
          <w:szCs w:val="28"/>
        </w:rPr>
      </w:pPr>
    </w:p>
    <w:p w:rsidR="00460A6B" w:rsidRPr="002A3C56" w:rsidRDefault="00460A6B" w:rsidP="00833F03">
      <w:pPr>
        <w:pStyle w:val="aa"/>
        <w:rPr>
          <w:szCs w:val="28"/>
        </w:rPr>
      </w:pPr>
      <w:proofErr w:type="gramStart"/>
      <w:r w:rsidRPr="002A3C56">
        <w:rPr>
          <w:szCs w:val="28"/>
        </w:rPr>
        <w:t>(принят решением Совета сельского поселения «Мандач»</w:t>
      </w:r>
      <w:proofErr w:type="gramEnd"/>
    </w:p>
    <w:p w:rsidR="00460A6B" w:rsidRPr="002A3C56" w:rsidRDefault="00FD6962" w:rsidP="00833F03">
      <w:pPr>
        <w:pStyle w:val="aa"/>
        <w:rPr>
          <w:szCs w:val="28"/>
        </w:rPr>
      </w:pPr>
      <w:r>
        <w:rPr>
          <w:szCs w:val="28"/>
        </w:rPr>
        <w:t>от 08.08.</w:t>
      </w:r>
      <w:r w:rsidR="00460A6B" w:rsidRPr="002A3C56">
        <w:rPr>
          <w:szCs w:val="28"/>
        </w:rPr>
        <w:t xml:space="preserve">2024 №  </w:t>
      </w:r>
      <w:r>
        <w:rPr>
          <w:szCs w:val="28"/>
        </w:rPr>
        <w:t>27/8-1-94</w:t>
      </w:r>
      <w:r w:rsidR="00460A6B" w:rsidRPr="002A3C56">
        <w:rPr>
          <w:szCs w:val="28"/>
        </w:rPr>
        <w:t>)</w:t>
      </w:r>
    </w:p>
    <w:p w:rsidR="00460A6B" w:rsidRPr="002A3C56" w:rsidRDefault="00460A6B" w:rsidP="00833F03">
      <w:pPr>
        <w:jc w:val="center"/>
        <w:rPr>
          <w:rFonts w:ascii="Times New Roman" w:hAnsi="Times New Roman" w:cs="Times New Roman"/>
          <w:sz w:val="28"/>
          <w:szCs w:val="28"/>
        </w:rPr>
      </w:pPr>
    </w:p>
    <w:p w:rsidR="00460A6B" w:rsidRPr="002A3C56" w:rsidRDefault="00460A6B" w:rsidP="00460A6B">
      <w:pPr>
        <w:pStyle w:val="aa"/>
        <w:jc w:val="both"/>
        <w:rPr>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833F03" w:rsidRPr="002A3C56" w:rsidRDefault="00833F03" w:rsidP="00460A6B">
      <w:pPr>
        <w:jc w:val="both"/>
        <w:rPr>
          <w:rFonts w:ascii="Times New Roman" w:hAnsi="Times New Roman" w:cs="Times New Roman"/>
          <w:b/>
          <w:sz w:val="28"/>
          <w:szCs w:val="28"/>
        </w:rPr>
      </w:pPr>
    </w:p>
    <w:p w:rsidR="00CA3100" w:rsidRPr="002A3C56" w:rsidRDefault="00CA3100" w:rsidP="00460A6B">
      <w:pPr>
        <w:jc w:val="both"/>
        <w:rPr>
          <w:rFonts w:ascii="Times New Roman" w:hAnsi="Times New Roman" w:cs="Times New Roman"/>
          <w:b/>
          <w:sz w:val="28"/>
          <w:szCs w:val="28"/>
        </w:rPr>
      </w:pPr>
    </w:p>
    <w:p w:rsidR="00833F03" w:rsidRPr="002A3C56" w:rsidRDefault="00833F03" w:rsidP="00460A6B">
      <w:pPr>
        <w:jc w:val="both"/>
        <w:rPr>
          <w:rFonts w:ascii="Times New Roman" w:hAnsi="Times New Roman" w:cs="Times New Roman"/>
          <w:b/>
          <w:sz w:val="28"/>
          <w:szCs w:val="28"/>
        </w:rPr>
      </w:pPr>
    </w:p>
    <w:p w:rsidR="00460A6B" w:rsidRPr="002A3C56" w:rsidRDefault="00460A6B" w:rsidP="00460A6B">
      <w:pPr>
        <w:pStyle w:val="5"/>
        <w:spacing w:line="276" w:lineRule="auto"/>
        <w:jc w:val="both"/>
        <w:rPr>
          <w:rFonts w:ascii="Times New Roman" w:hAnsi="Times New Roman" w:cs="Times New Roman"/>
          <w:b/>
          <w:color w:val="auto"/>
          <w:sz w:val="28"/>
          <w:szCs w:val="28"/>
        </w:rPr>
      </w:pPr>
      <w:r w:rsidRPr="002A3C56">
        <w:rPr>
          <w:rFonts w:ascii="Times New Roman" w:hAnsi="Times New Roman" w:cs="Times New Roman"/>
          <w:b/>
          <w:color w:val="auto"/>
          <w:sz w:val="28"/>
          <w:szCs w:val="28"/>
        </w:rPr>
        <w:lastRenderedPageBreak/>
        <w:t>Глава 1. Общие положения</w:t>
      </w:r>
    </w:p>
    <w:p w:rsidR="00460A6B" w:rsidRPr="002A3C56" w:rsidRDefault="005859C7"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  </w:t>
      </w:r>
      <w:r w:rsidR="00460A6B" w:rsidRPr="002A3C56">
        <w:rPr>
          <w:rFonts w:ascii="Times New Roman" w:hAnsi="Times New Roman" w:cs="Times New Roman"/>
          <w:color w:val="auto"/>
          <w:sz w:val="28"/>
          <w:szCs w:val="28"/>
        </w:rPr>
        <w:t xml:space="preserve">Статья 1. Правовой статус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ind w:firstLine="709"/>
        <w:jc w:val="both"/>
        <w:rPr>
          <w:rFonts w:ascii="Times New Roman" w:hAnsi="Times New Roman" w:cs="Times New Roman"/>
          <w:i/>
          <w:sz w:val="28"/>
          <w:szCs w:val="28"/>
          <w:shd w:val="clear" w:color="auto" w:fill="00FFFF"/>
        </w:rPr>
      </w:pPr>
      <w:r w:rsidRPr="002A3C56">
        <w:rPr>
          <w:rFonts w:ascii="Times New Roman" w:hAnsi="Times New Roman" w:cs="Times New Roman"/>
          <w:sz w:val="28"/>
          <w:szCs w:val="28"/>
        </w:rPr>
        <w:t>1. Официальное наименование муниципального образования на территории поселения «Мандач» - сельское поселение «Мандач» муниципального района «Сыктывдинский» Республики Коми (далее по тексту – «сельское поселение», «поселение»).</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Сокращённая форма наименования сельского поселения – сельское поселение «Мандач».</w:t>
      </w:r>
    </w:p>
    <w:p w:rsidR="00460A6B" w:rsidRPr="002A3C56" w:rsidRDefault="00036256" w:rsidP="00036256">
      <w:pPr>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460A6B" w:rsidRPr="002A3C56" w:rsidRDefault="00036256" w:rsidP="00460A6B">
      <w:pPr>
        <w:pStyle w:val="210"/>
        <w:ind w:firstLine="567"/>
        <w:rPr>
          <w:sz w:val="28"/>
          <w:szCs w:val="28"/>
        </w:rPr>
      </w:pPr>
      <w:r w:rsidRPr="002A3C56">
        <w:rPr>
          <w:sz w:val="28"/>
          <w:szCs w:val="28"/>
        </w:rPr>
        <w:t xml:space="preserve"> </w:t>
      </w:r>
      <w:r w:rsidR="00460A6B" w:rsidRPr="002A3C56">
        <w:rPr>
          <w:sz w:val="28"/>
          <w:szCs w:val="28"/>
        </w:rPr>
        <w:t xml:space="preserve">3. Сельское поселение «Мандач»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460A6B" w:rsidRPr="002A3C56" w:rsidRDefault="00460A6B" w:rsidP="00460A6B">
      <w:pPr>
        <w:pStyle w:val="210"/>
        <w:ind w:firstLine="567"/>
        <w:rPr>
          <w:sz w:val="28"/>
          <w:szCs w:val="28"/>
        </w:rPr>
      </w:pPr>
    </w:p>
    <w:p w:rsidR="00460A6B" w:rsidRPr="002A3C56" w:rsidRDefault="00460A6B" w:rsidP="00460A6B">
      <w:pPr>
        <w:pStyle w:val="210"/>
        <w:ind w:firstLine="567"/>
        <w:rPr>
          <w:b/>
          <w:sz w:val="28"/>
          <w:szCs w:val="28"/>
        </w:rPr>
      </w:pPr>
      <w:r w:rsidRPr="002A3C56">
        <w:rPr>
          <w:b/>
          <w:sz w:val="28"/>
          <w:szCs w:val="28"/>
        </w:rPr>
        <w:t>Статья 2. Основные понятия и термины, используемые в Уставе</w:t>
      </w:r>
    </w:p>
    <w:p w:rsidR="00460A6B" w:rsidRPr="002A3C56" w:rsidRDefault="00460A6B" w:rsidP="00460A6B">
      <w:pPr>
        <w:pStyle w:val="210"/>
        <w:ind w:firstLine="567"/>
        <w:rPr>
          <w:b/>
          <w:sz w:val="28"/>
          <w:szCs w:val="28"/>
        </w:rPr>
      </w:pPr>
    </w:p>
    <w:p w:rsidR="00460A6B" w:rsidRPr="002A3C56" w:rsidRDefault="00460A6B" w:rsidP="00036256">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В Уставе сельского поселения «Мандач»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roofErr w:type="gramEnd"/>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Используемые в настоящем Уставе наименования «сельское поселение «Мандач», «сельское поселение», «поселение» и образованные на их основе словосочетания применяются в одном значении в отношении сельского поселения «Мандач» муниципального района «Сыктывдинский» Республики Коми. </w:t>
      </w:r>
      <w:proofErr w:type="gramStart"/>
      <w:r w:rsidRPr="002A3C56">
        <w:rPr>
          <w:rFonts w:ascii="Times New Roman" w:hAnsi="Times New Roman" w:cs="Times New Roman"/>
          <w:sz w:val="28"/>
          <w:szCs w:val="28"/>
        </w:rPr>
        <w:t>В отношении представительного органа сельского поселения «Мандач» муниципального района «Сыктывдинский» Республики Коми в Уставе применяются наименования «Совет сельского поселения», «Совет поселения»; в отношении главы сельского поселения «Мандач» муниципального района «Сыктывдинский» Республики Коми применяются наименования «глава сельского поселения», «глава поселения»; в отношении администрации сельского поселения «Мандач» муниципального района «Сыктывдинский» Республики Коми применяются наименования «администрация сельского поселения», «администрация поселения».</w:t>
      </w:r>
      <w:proofErr w:type="gramEnd"/>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article"/>
        <w:spacing w:line="240" w:lineRule="auto"/>
        <w:rPr>
          <w:rFonts w:ascii="Times New Roman" w:hAnsi="Times New Roman" w:cs="Times New Roman"/>
          <w:b/>
          <w:sz w:val="28"/>
          <w:szCs w:val="28"/>
        </w:rPr>
      </w:pPr>
      <w:r w:rsidRPr="002A3C56">
        <w:rPr>
          <w:rFonts w:ascii="Times New Roman" w:hAnsi="Times New Roman" w:cs="Times New Roman"/>
          <w:b/>
          <w:sz w:val="28"/>
          <w:szCs w:val="28"/>
        </w:rPr>
        <w:t>Статья 3. Права граждан на осуществление местного самоуправления</w:t>
      </w:r>
    </w:p>
    <w:p w:rsidR="00460A6B" w:rsidRPr="002A3C56" w:rsidRDefault="00460A6B" w:rsidP="00460A6B">
      <w:pPr>
        <w:pStyle w:val="article"/>
        <w:spacing w:line="240" w:lineRule="auto"/>
        <w:rPr>
          <w:rFonts w:ascii="Times New Roman" w:hAnsi="Times New Roman" w:cs="Times New Roman"/>
          <w:b/>
          <w:sz w:val="28"/>
          <w:szCs w:val="28"/>
        </w:rPr>
      </w:pPr>
    </w:p>
    <w:p w:rsidR="00460A6B" w:rsidRPr="002A3C56" w:rsidRDefault="00460A6B" w:rsidP="00036256">
      <w:pPr>
        <w:pStyle w:val="a9"/>
        <w:spacing w:before="0" w:beforeAutospacing="0" w:after="0" w:afterAutospacing="0" w:line="180" w:lineRule="atLeast"/>
        <w:ind w:firstLine="567"/>
        <w:jc w:val="both"/>
        <w:rPr>
          <w:sz w:val="28"/>
          <w:szCs w:val="28"/>
          <w:lang w:eastAsia="ar-SA"/>
        </w:rPr>
      </w:pPr>
      <w:r w:rsidRPr="002A3C56">
        <w:rPr>
          <w:sz w:val="28"/>
          <w:szCs w:val="28"/>
          <w:lang w:eastAsia="ar-SA"/>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60A6B" w:rsidRPr="002A3C56" w:rsidRDefault="00460A6B" w:rsidP="00036256">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0A6B" w:rsidRPr="002A3C56" w:rsidRDefault="00460A6B" w:rsidP="00036256">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0A6B" w:rsidRPr="002A3C56" w:rsidRDefault="00460A6B" w:rsidP="00460A6B">
      <w:pPr>
        <w:pStyle w:val="3"/>
        <w:keepNext w:val="0"/>
        <w:widowControl w:val="0"/>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4. Границы сельского поселения и порядок их изменения</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r w:rsidRPr="002A3C56">
        <w:rPr>
          <w:rFonts w:ascii="Times New Roman" w:hAnsi="Times New Roman" w:cs="Times New Roman"/>
          <w:b/>
          <w:sz w:val="28"/>
          <w:szCs w:val="28"/>
        </w:rPr>
        <w:t xml:space="preserve">        Статья 5. Территория и состав территории сельского поселения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 xml:space="preserve">        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460A6B" w:rsidRPr="002A3C56" w:rsidRDefault="00036256" w:rsidP="00036256">
      <w:pPr>
        <w:pStyle w:val="ConsNormal"/>
        <w:widowControl/>
        <w:ind w:firstLine="0"/>
        <w:jc w:val="both"/>
        <w:rPr>
          <w:rFonts w:ascii="Times New Roman" w:hAnsi="Times New Roman"/>
          <w:sz w:val="28"/>
          <w:szCs w:val="28"/>
        </w:rPr>
      </w:pPr>
      <w:r w:rsidRPr="002A3C56">
        <w:rPr>
          <w:rFonts w:ascii="Times New Roman" w:hAnsi="Times New Roman"/>
          <w:sz w:val="28"/>
          <w:szCs w:val="28"/>
        </w:rPr>
        <w:t xml:space="preserve">      </w:t>
      </w:r>
      <w:r w:rsidR="00460A6B" w:rsidRPr="002A3C56">
        <w:rPr>
          <w:rFonts w:ascii="Times New Roman" w:hAnsi="Times New Roman"/>
          <w:sz w:val="28"/>
          <w:szCs w:val="28"/>
        </w:rPr>
        <w:t>2. В состав территории сельского поселения входят: населенные пункты Мандач и Новоипатово.</w:t>
      </w:r>
    </w:p>
    <w:p w:rsidR="00460A6B" w:rsidRPr="002A3C56" w:rsidRDefault="00036256" w:rsidP="00036256">
      <w:pPr>
        <w:pStyle w:val="ConsNormal"/>
        <w:widowControl/>
        <w:spacing w:line="276" w:lineRule="auto"/>
        <w:ind w:firstLine="0"/>
        <w:jc w:val="both"/>
        <w:rPr>
          <w:rFonts w:ascii="Times New Roman" w:hAnsi="Times New Roman"/>
          <w:sz w:val="28"/>
          <w:szCs w:val="28"/>
        </w:rPr>
      </w:pPr>
      <w:r w:rsidRPr="002A3C56">
        <w:rPr>
          <w:rFonts w:ascii="Times New Roman" w:hAnsi="Times New Roman"/>
          <w:sz w:val="28"/>
          <w:szCs w:val="28"/>
        </w:rPr>
        <w:t xml:space="preserve">      </w:t>
      </w:r>
      <w:r w:rsidR="00460A6B" w:rsidRPr="002A3C56">
        <w:rPr>
          <w:rFonts w:ascii="Times New Roman" w:hAnsi="Times New Roman"/>
          <w:sz w:val="28"/>
          <w:szCs w:val="28"/>
        </w:rPr>
        <w:t>3. Территория сельского поселения «Мандач» входит в состав территории муниципального района «Сыктывдинский» (далее – муниципальный район).</w:t>
      </w:r>
    </w:p>
    <w:p w:rsidR="00460A6B" w:rsidRPr="002A3C56" w:rsidRDefault="00036256" w:rsidP="00036256">
      <w:pPr>
        <w:jc w:val="both"/>
        <w:rPr>
          <w:rFonts w:ascii="Times New Roman" w:hAnsi="Times New Roman" w:cs="Times New Roman"/>
          <w:b/>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4.  Административным центром сельского поселения является поселок Мандач.</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6. Официальные символы сельского поселения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36256">
      <w:pPr>
        <w:tabs>
          <w:tab w:val="left" w:pos="851"/>
          <w:tab w:val="left" w:pos="1134"/>
        </w:tabs>
        <w:ind w:firstLine="426"/>
        <w:jc w:val="both"/>
        <w:rPr>
          <w:rFonts w:ascii="Times New Roman" w:hAnsi="Times New Roman" w:cs="Times New Roman"/>
          <w:sz w:val="28"/>
          <w:szCs w:val="28"/>
        </w:rPr>
      </w:pPr>
      <w:r w:rsidRPr="002A3C56">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460A6B" w:rsidRPr="002A3C56" w:rsidRDefault="00460A6B" w:rsidP="00036256">
      <w:pPr>
        <w:tabs>
          <w:tab w:val="left" w:pos="1380"/>
        </w:tabs>
        <w:ind w:firstLine="426"/>
        <w:jc w:val="both"/>
        <w:rPr>
          <w:rFonts w:ascii="Times New Roman" w:hAnsi="Times New Roman" w:cs="Times New Roman"/>
          <w:sz w:val="28"/>
          <w:szCs w:val="28"/>
        </w:rPr>
      </w:pPr>
      <w:r w:rsidRPr="002A3C56">
        <w:rPr>
          <w:rFonts w:ascii="Times New Roman" w:hAnsi="Times New Roman" w:cs="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60A6B" w:rsidRPr="002A3C56" w:rsidRDefault="00460A6B" w:rsidP="00036256">
      <w:pPr>
        <w:tabs>
          <w:tab w:val="left" w:pos="1380"/>
        </w:tabs>
        <w:ind w:firstLine="426"/>
        <w:jc w:val="both"/>
        <w:rPr>
          <w:rFonts w:ascii="Times New Roman" w:hAnsi="Times New Roman" w:cs="Times New Roman"/>
          <w:sz w:val="28"/>
          <w:szCs w:val="28"/>
        </w:rPr>
      </w:pPr>
      <w:r w:rsidRPr="002A3C56">
        <w:rPr>
          <w:rFonts w:ascii="Times New Roman" w:hAnsi="Times New Roman" w:cs="Times New Roman"/>
          <w:sz w:val="28"/>
          <w:szCs w:val="28"/>
        </w:rPr>
        <w:lastRenderedPageBreak/>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460A6B" w:rsidRPr="002A3C56" w:rsidRDefault="00460A6B" w:rsidP="00460A6B">
      <w:pPr>
        <w:tabs>
          <w:tab w:val="left" w:pos="1380"/>
        </w:tabs>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7. Употребление языков при осуществлении местного самоуправления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36256">
      <w:pPr>
        <w:ind w:firstLine="426"/>
        <w:jc w:val="both"/>
        <w:rPr>
          <w:rFonts w:ascii="Times New Roman" w:hAnsi="Times New Roman" w:cs="Times New Roman"/>
          <w:sz w:val="28"/>
          <w:szCs w:val="28"/>
        </w:rPr>
      </w:pPr>
      <w:r w:rsidRPr="002A3C56">
        <w:rPr>
          <w:rFonts w:ascii="Times New Roman" w:hAnsi="Times New Roman" w:cs="Times New Roman"/>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460A6B" w:rsidRPr="002A3C56" w:rsidRDefault="00460A6B" w:rsidP="00460A6B">
      <w:pPr>
        <w:pStyle w:val="6"/>
        <w:spacing w:line="276" w:lineRule="auto"/>
        <w:ind w:firstLine="567"/>
        <w:jc w:val="both"/>
        <w:rPr>
          <w:rFonts w:ascii="Times New Roman" w:hAnsi="Times New Roman" w:cs="Times New Roman"/>
          <w:color w:val="auto"/>
          <w:sz w:val="28"/>
          <w:szCs w:val="28"/>
          <w:lang w:val="ru-RU"/>
        </w:rPr>
      </w:pPr>
    </w:p>
    <w:p w:rsidR="00460A6B" w:rsidRPr="002A3C56" w:rsidRDefault="00460A6B" w:rsidP="005859C7">
      <w:pPr>
        <w:pStyle w:val="chapter"/>
        <w:spacing w:line="240" w:lineRule="auto"/>
        <w:ind w:firstLine="0"/>
        <w:rPr>
          <w:rFonts w:ascii="Times New Roman" w:hAnsi="Times New Roman" w:cs="Times New Roman"/>
          <w:b/>
          <w:bCs/>
        </w:rPr>
      </w:pPr>
      <w:r w:rsidRPr="002A3C56">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460A6B" w:rsidRPr="002A3C56" w:rsidRDefault="00460A6B" w:rsidP="00460A6B">
      <w:pPr>
        <w:pStyle w:val="article"/>
        <w:rPr>
          <w:rFonts w:ascii="Times New Roman" w:hAnsi="Times New Roman" w:cs="Times New Roman"/>
          <w:b/>
          <w:bCs/>
          <w:sz w:val="28"/>
          <w:szCs w:val="28"/>
        </w:rPr>
      </w:pPr>
    </w:p>
    <w:p w:rsidR="00460A6B" w:rsidRPr="002A3C56" w:rsidRDefault="005859C7" w:rsidP="005859C7">
      <w:pPr>
        <w:pStyle w:val="article"/>
        <w:ind w:firstLine="0"/>
        <w:rPr>
          <w:rFonts w:ascii="Times New Roman" w:hAnsi="Times New Roman" w:cs="Times New Roman"/>
          <w:sz w:val="28"/>
          <w:szCs w:val="28"/>
        </w:rPr>
      </w:pPr>
      <w:r w:rsidRPr="002A3C56">
        <w:rPr>
          <w:rFonts w:ascii="Times New Roman" w:hAnsi="Times New Roman" w:cs="Times New Roman"/>
          <w:b/>
          <w:bCs/>
          <w:sz w:val="28"/>
          <w:szCs w:val="28"/>
        </w:rPr>
        <w:t xml:space="preserve">       </w:t>
      </w:r>
      <w:r w:rsidR="00460A6B" w:rsidRPr="002A3C56">
        <w:rPr>
          <w:rFonts w:ascii="Times New Roman" w:hAnsi="Times New Roman" w:cs="Times New Roman"/>
          <w:b/>
          <w:bCs/>
          <w:sz w:val="28"/>
          <w:szCs w:val="28"/>
        </w:rPr>
        <w:t>Статья 8. Местное самоуправление в сельском поселении</w:t>
      </w:r>
    </w:p>
    <w:p w:rsidR="00460A6B" w:rsidRPr="002A3C56" w:rsidRDefault="00460A6B" w:rsidP="00460A6B">
      <w:pPr>
        <w:pStyle w:val="article"/>
        <w:rPr>
          <w:rFonts w:ascii="Times New Roman" w:hAnsi="Times New Roman" w:cs="Times New Roman"/>
          <w:sz w:val="28"/>
          <w:szCs w:val="28"/>
        </w:rPr>
      </w:pPr>
    </w:p>
    <w:p w:rsidR="00460A6B" w:rsidRPr="002A3C56" w:rsidRDefault="005859C7" w:rsidP="00036256">
      <w:pPr>
        <w:ind w:firstLine="426"/>
        <w:jc w:val="both"/>
        <w:rPr>
          <w:rFonts w:ascii="Times New Roman" w:hAnsi="Times New Roman" w:cs="Times New Roman"/>
          <w:sz w:val="28"/>
          <w:szCs w:val="28"/>
        </w:rPr>
      </w:pPr>
      <w:r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Местное самоуправление в сельском поселении</w:t>
      </w:r>
      <w:r w:rsidR="00460A6B" w:rsidRPr="002A3C56">
        <w:rPr>
          <w:rFonts w:ascii="Times New Roman" w:hAnsi="Times New Roman" w:cs="Times New Roman"/>
          <w:b/>
          <w:sz w:val="28"/>
          <w:szCs w:val="28"/>
        </w:rPr>
        <w:t xml:space="preserve"> – </w:t>
      </w:r>
      <w:r w:rsidR="00460A6B" w:rsidRPr="002A3C56">
        <w:rPr>
          <w:rFonts w:ascii="Times New Roman" w:hAnsi="Times New Roman" w:cs="Times New Roman"/>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60A6B" w:rsidRPr="002A3C56" w:rsidRDefault="00460A6B" w:rsidP="00460A6B">
      <w:pPr>
        <w:pStyle w:val="6"/>
        <w:spacing w:line="276" w:lineRule="auto"/>
        <w:ind w:firstLine="567"/>
        <w:jc w:val="both"/>
        <w:rPr>
          <w:rFonts w:ascii="Times New Roman" w:hAnsi="Times New Roman" w:cs="Times New Roman"/>
          <w:b/>
          <w:i w:val="0"/>
          <w:color w:val="auto"/>
          <w:sz w:val="28"/>
          <w:szCs w:val="28"/>
          <w:lang w:val="ru-RU"/>
        </w:rPr>
      </w:pPr>
      <w:r w:rsidRPr="002A3C56">
        <w:rPr>
          <w:rFonts w:ascii="Times New Roman" w:hAnsi="Times New Roman" w:cs="Times New Roman"/>
          <w:b/>
          <w:i w:val="0"/>
          <w:color w:val="auto"/>
          <w:sz w:val="28"/>
          <w:szCs w:val="28"/>
          <w:lang w:val="ru-RU"/>
        </w:rPr>
        <w:t xml:space="preserve">Статья 9. Муниципальные правовые акты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bCs/>
          <w:sz w:val="28"/>
          <w:szCs w:val="28"/>
        </w:rPr>
      </w:pPr>
      <w:r w:rsidRPr="002A3C56">
        <w:rPr>
          <w:rFonts w:ascii="Times New Roman" w:hAnsi="Times New Roman" w:cs="Times New Roman"/>
          <w:sz w:val="28"/>
          <w:szCs w:val="28"/>
        </w:rPr>
        <w:t>1. В систему муниципальных правовых актов сельского поселения входят:</w:t>
      </w:r>
    </w:p>
    <w:p w:rsidR="00460A6B" w:rsidRPr="002A3C56" w:rsidRDefault="00460A6B" w:rsidP="00036256">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устав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 правовые акты, принятые на местном референдуме;</w:t>
      </w:r>
    </w:p>
    <w:p w:rsidR="00460A6B" w:rsidRPr="002A3C56" w:rsidRDefault="00460A6B" w:rsidP="00036256">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2)     нормативные и иные правовые  акты Совета сельского поселения;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bCs/>
          <w:sz w:val="28"/>
          <w:szCs w:val="28"/>
        </w:rPr>
        <w:t xml:space="preserve">3) постановления и распоряжения главы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4. </w:t>
      </w:r>
      <w:proofErr w:type="gramStart"/>
      <w:r w:rsidRPr="002A3C56">
        <w:rPr>
          <w:rFonts w:ascii="Times New Roman" w:hAnsi="Times New Roman" w:cs="Times New Roman"/>
          <w:sz w:val="28"/>
          <w:szCs w:val="28"/>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2A3C56">
        <w:rPr>
          <w:rFonts w:ascii="Times New Roman" w:hAnsi="Times New Roman" w:cs="Times New Roman"/>
          <w:sz w:val="28"/>
          <w:szCs w:val="28"/>
        </w:rPr>
        <w:t xml:space="preserve"> сельского поселения.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w:t>
      </w:r>
      <w:r w:rsidRPr="002A3C56">
        <w:rPr>
          <w:rFonts w:ascii="Times New Roman" w:hAnsi="Times New Roman" w:cs="Times New Roman"/>
          <w:iCs/>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Сыктывдинского района.</w:t>
      </w:r>
    </w:p>
    <w:p w:rsidR="00460A6B" w:rsidRPr="002A3C56" w:rsidRDefault="00460A6B" w:rsidP="00036256">
      <w:pPr>
        <w:shd w:val="clear" w:color="auto" w:fill="FFFFFF"/>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60A6B" w:rsidRPr="002A3C56" w:rsidRDefault="00460A6B" w:rsidP="00036256">
      <w:pPr>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2A3C56">
        <w:rPr>
          <w:rFonts w:ascii="Times New Roman" w:hAnsi="Times New Roman" w:cs="Times New Roman"/>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60A6B" w:rsidRPr="002A3C56" w:rsidRDefault="00460A6B" w:rsidP="00036256">
      <w:pPr>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460A6B" w:rsidRPr="002A3C56" w:rsidRDefault="00460A6B" w:rsidP="00460A6B">
      <w:pPr>
        <w:tabs>
          <w:tab w:val="left" w:pos="0"/>
          <w:tab w:val="left" w:pos="993"/>
        </w:tabs>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460A6B" w:rsidRPr="002A3C56" w:rsidRDefault="00460A6B" w:rsidP="00460A6B">
      <w:pPr>
        <w:tabs>
          <w:tab w:val="left" w:pos="0"/>
          <w:tab w:val="left" w:pos="993"/>
        </w:tabs>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60A6B" w:rsidRPr="002A3C56" w:rsidRDefault="00460A6B" w:rsidP="00036256">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60A6B" w:rsidRPr="002A3C56" w:rsidRDefault="00036256" w:rsidP="00036256">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муниципального образования сельского поселения «Мандач» (далее – Информационный вестник). </w:t>
      </w:r>
    </w:p>
    <w:p w:rsidR="00DF1C4B" w:rsidRPr="002A3C56" w:rsidRDefault="006E0C5F" w:rsidP="006E0C5F">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Муниципальные правовые акты</w:t>
      </w:r>
      <w:r w:rsidR="00DF1C4B" w:rsidRPr="002A3C56">
        <w:rPr>
          <w:rFonts w:ascii="Times New Roman" w:hAnsi="Times New Roman" w:cs="Times New Roman"/>
          <w:sz w:val="28"/>
          <w:szCs w:val="28"/>
        </w:rPr>
        <w:t>, за исключением случаев, определенных в абзацах третьем и четвертом настоящей части,</w:t>
      </w:r>
      <w:r w:rsidR="00460A6B" w:rsidRPr="002A3C56">
        <w:rPr>
          <w:rFonts w:ascii="Times New Roman" w:hAnsi="Times New Roman" w:cs="Times New Roman"/>
          <w:sz w:val="28"/>
          <w:szCs w:val="28"/>
        </w:rPr>
        <w:t xml:space="preserve"> соглашения, заключенные между органами местного самоуправления, подлежат официальному опубликованию в тече</w:t>
      </w:r>
      <w:r w:rsidR="00DF1C4B" w:rsidRPr="002A3C56">
        <w:rPr>
          <w:rFonts w:ascii="Times New Roman" w:hAnsi="Times New Roman" w:cs="Times New Roman"/>
          <w:sz w:val="28"/>
          <w:szCs w:val="28"/>
        </w:rPr>
        <w:t>ние 5 дней со дня их подписания.</w:t>
      </w:r>
      <w:r w:rsidR="00460A6B" w:rsidRPr="002A3C56">
        <w:rPr>
          <w:rFonts w:ascii="Times New Roman" w:hAnsi="Times New Roman" w:cs="Times New Roman"/>
          <w:sz w:val="28"/>
          <w:szCs w:val="28"/>
        </w:rPr>
        <w:t xml:space="preserve"> </w:t>
      </w:r>
    </w:p>
    <w:p w:rsidR="00DF1C4B" w:rsidRPr="002A3C56" w:rsidRDefault="00DF1C4B" w:rsidP="006E0C5F">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           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460A6B" w:rsidRPr="002A3C56" w:rsidRDefault="00DF1C4B" w:rsidP="006E0C5F">
      <w:pPr>
        <w:autoSpaceDE w:val="0"/>
        <w:autoSpaceDN w:val="0"/>
        <w:adjustRightInd w:val="0"/>
        <w:jc w:val="both"/>
        <w:rPr>
          <w:rFonts w:ascii="Times New Roman" w:hAnsi="Times New Roman" w:cs="Times New Roman"/>
          <w:b/>
          <w:i/>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Устава сельского поселения и муниципальны</w:t>
      </w:r>
      <w:r w:rsidRPr="002A3C56">
        <w:rPr>
          <w:rFonts w:ascii="Times New Roman" w:hAnsi="Times New Roman" w:cs="Times New Roman"/>
          <w:sz w:val="28"/>
          <w:szCs w:val="28"/>
        </w:rPr>
        <w:t>е</w:t>
      </w:r>
      <w:r w:rsidR="00460A6B" w:rsidRPr="002A3C56">
        <w:rPr>
          <w:rFonts w:ascii="Times New Roman" w:hAnsi="Times New Roman" w:cs="Times New Roman"/>
          <w:sz w:val="28"/>
          <w:szCs w:val="28"/>
        </w:rPr>
        <w:t xml:space="preserve"> правовы</w:t>
      </w:r>
      <w:r w:rsidRPr="002A3C56">
        <w:rPr>
          <w:rFonts w:ascii="Times New Roman" w:hAnsi="Times New Roman" w:cs="Times New Roman"/>
          <w:sz w:val="28"/>
          <w:szCs w:val="28"/>
        </w:rPr>
        <w:t>е</w:t>
      </w:r>
      <w:r w:rsidR="00460A6B" w:rsidRPr="002A3C56">
        <w:rPr>
          <w:rFonts w:ascii="Times New Roman" w:hAnsi="Times New Roman" w:cs="Times New Roman"/>
          <w:sz w:val="28"/>
          <w:szCs w:val="28"/>
        </w:rPr>
        <w:t xml:space="preserve"> акт</w:t>
      </w:r>
      <w:r w:rsidRPr="002A3C56">
        <w:rPr>
          <w:rFonts w:ascii="Times New Roman" w:hAnsi="Times New Roman" w:cs="Times New Roman"/>
          <w:sz w:val="28"/>
          <w:szCs w:val="28"/>
        </w:rPr>
        <w:t>ы</w:t>
      </w:r>
      <w:r w:rsidR="00460A6B" w:rsidRPr="002A3C56">
        <w:rPr>
          <w:rFonts w:ascii="Times New Roman" w:hAnsi="Times New Roman" w:cs="Times New Roman"/>
          <w:sz w:val="28"/>
          <w:szCs w:val="28"/>
        </w:rPr>
        <w:t xml:space="preserve"> о внесении изменений и дополнений в Устав сельского поселения</w:t>
      </w:r>
      <w:r w:rsidRPr="002A3C56">
        <w:rPr>
          <w:rFonts w:ascii="Times New Roman" w:hAnsi="Times New Roman" w:cs="Times New Roman"/>
          <w:sz w:val="28"/>
          <w:szCs w:val="28"/>
        </w:rPr>
        <w:t xml:space="preserve"> подлежат </w:t>
      </w:r>
      <w:proofErr w:type="gramStart"/>
      <w:r w:rsidRPr="002A3C56">
        <w:rPr>
          <w:rFonts w:ascii="Times New Roman" w:hAnsi="Times New Roman" w:cs="Times New Roman"/>
          <w:sz w:val="28"/>
          <w:szCs w:val="28"/>
        </w:rPr>
        <w:lastRenderedPageBreak/>
        <w:t>официальному</w:t>
      </w:r>
      <w:proofErr w:type="gramEnd"/>
      <w:r w:rsidR="00460A6B" w:rsidRPr="002A3C56">
        <w:rPr>
          <w:rFonts w:ascii="Times New Roman" w:hAnsi="Times New Roman" w:cs="Times New Roman"/>
          <w:sz w:val="28"/>
          <w:szCs w:val="28"/>
        </w:rPr>
        <w:t xml:space="preserve"> опубликовываются в сроки, установленные частью 8 статьи 44 Федерального закона № 131-ФЗ</w:t>
      </w:r>
      <w:r w:rsidR="00460A6B" w:rsidRPr="002A3C56">
        <w:rPr>
          <w:rFonts w:ascii="Times New Roman" w:hAnsi="Times New Roman" w:cs="Times New Roman"/>
          <w:b/>
          <w:i/>
          <w:sz w:val="28"/>
          <w:szCs w:val="28"/>
        </w:rPr>
        <w:t>.</w:t>
      </w:r>
    </w:p>
    <w:p w:rsidR="00460A6B" w:rsidRPr="002A3C56" w:rsidRDefault="00036256"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 xml:space="preserve"> </w:t>
      </w:r>
      <w:r w:rsidRPr="002A3C56">
        <w:rPr>
          <w:rFonts w:ascii="Times New Roman" w:hAnsi="Times New Roman" w:cs="Times New Roman"/>
          <w:sz w:val="28"/>
          <w:szCs w:val="28"/>
        </w:rPr>
        <w:t>4</w:t>
      </w:r>
      <w:r w:rsidR="00460A6B"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Наряду с официальным опубликованием, предусмотренным частью 3 настоящей статьи, муниципальные правовые акты, в том числе соглашения,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00460A6B" w:rsidRPr="002A3C56">
        <w:rPr>
          <w:rFonts w:ascii="Times New Roman" w:hAnsi="Times New Roman" w:cs="Times New Roman"/>
          <w:sz w:val="28"/>
          <w:szCs w:val="28"/>
        </w:rPr>
        <w:t xml:space="preserve">, которые обнародуются в сроки, установленные частью 8 статьи 44 Федерального закона № 131-ФЗ. </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5859C7" w:rsidRPr="002A3C56">
        <w:rPr>
          <w:rFonts w:ascii="Times New Roman" w:hAnsi="Times New Roman" w:cs="Times New Roman"/>
          <w:sz w:val="28"/>
          <w:szCs w:val="28"/>
        </w:rPr>
        <w:t xml:space="preserve">       </w:t>
      </w:r>
      <w:r w:rsidRPr="002A3C56">
        <w:rPr>
          <w:rFonts w:ascii="Times New Roman" w:hAnsi="Times New Roman" w:cs="Times New Roman"/>
          <w:sz w:val="28"/>
          <w:szCs w:val="28"/>
        </w:rPr>
        <w:t xml:space="preserve"> Места вывешивания муниципальных правовых актов сельского поселения, соглашений, заключаемых между органами местного самоуправления:</w:t>
      </w:r>
    </w:p>
    <w:p w:rsidR="00460A6B" w:rsidRPr="002A3C56" w:rsidRDefault="005859C7" w:rsidP="005859C7">
      <w:pPr>
        <w:tabs>
          <w:tab w:val="left" w:pos="993"/>
        </w:tabs>
        <w:jc w:val="both"/>
        <w:rPr>
          <w:rFonts w:ascii="Times New Roman" w:hAnsi="Times New Roman" w:cs="Times New Roman"/>
          <w:sz w:val="28"/>
          <w:szCs w:val="28"/>
        </w:rPr>
      </w:pPr>
      <w:r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1) информационный стенд в администрация сельского поселения «Мандач»;</w:t>
      </w:r>
      <w:proofErr w:type="gramEnd"/>
    </w:p>
    <w:p w:rsidR="00460A6B" w:rsidRPr="002A3C56" w:rsidRDefault="00460A6B" w:rsidP="00460A6B">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2) информационный стенд в  п. Новоипатово.</w:t>
      </w:r>
    </w:p>
    <w:p w:rsidR="00460A6B" w:rsidRPr="002A3C56" w:rsidRDefault="00460A6B" w:rsidP="00460A6B">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460A6B" w:rsidRPr="002A3C56" w:rsidRDefault="00036256" w:rsidP="00036256">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5</w:t>
      </w:r>
      <w:r w:rsidR="00460A6B" w:rsidRPr="002A3C56">
        <w:rPr>
          <w:rFonts w:ascii="Times New Roman" w:hAnsi="Times New Roman" w:cs="Times New Roman"/>
          <w:sz w:val="28"/>
          <w:szCs w:val="28"/>
        </w:rPr>
        <w:t xml:space="preserve">.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460A6B" w:rsidRPr="002A3C56" w:rsidRDefault="00460A6B" w:rsidP="00036256">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Прошедшие регистрацию соглашения об осуществлении международных и внешнеэкономических связей подлежат опубликованию (обнародованию) в течение 5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460A6B" w:rsidRPr="002A3C56" w:rsidRDefault="00460A6B" w:rsidP="00036256">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Соглашения об осуществлении международных и внешнеэкономических связей вступают в силу после их опубликования (обнародования).</w:t>
      </w:r>
    </w:p>
    <w:p w:rsidR="00460A6B" w:rsidRPr="002A3C56" w:rsidRDefault="00460A6B" w:rsidP="00036256">
      <w:pPr>
        <w:spacing w:line="240" w:lineRule="atLeast"/>
        <w:ind w:firstLine="851"/>
        <w:jc w:val="both"/>
        <w:rPr>
          <w:rFonts w:ascii="Times New Roman" w:hAnsi="Times New Roman" w:cs="Times New Roman"/>
          <w:sz w:val="28"/>
          <w:szCs w:val="28"/>
        </w:rPr>
      </w:pPr>
      <w:proofErr w:type="gramStart"/>
      <w:r w:rsidRPr="002A3C56">
        <w:rPr>
          <w:rFonts w:ascii="Times New Roman" w:hAnsi="Times New Roman" w:cs="Times New Roman"/>
          <w:sz w:val="28"/>
          <w:szCs w:val="28"/>
        </w:rPr>
        <w:t>Муниципальные правовые акты, в том числе соглашения, заключаемые между органами местного самоуправления, дополнительно размещаются на официальном сайте администрации сельского поселения «Мандач» (</w:t>
      </w:r>
      <w:hyperlink r:id="rId7" w:history="1">
        <w:r w:rsidRPr="002A3C56">
          <w:rPr>
            <w:rStyle w:val="a5"/>
            <w:rFonts w:ascii="Times New Roman" w:hAnsi="Times New Roman" w:cs="Times New Roman"/>
            <w:color w:val="auto"/>
            <w:sz w:val="28"/>
            <w:szCs w:val="28"/>
            <w:lang w:val="en-US"/>
          </w:rPr>
          <w:t>http</w:t>
        </w:r>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mandach</w:t>
        </w:r>
        <w:proofErr w:type="spellEnd"/>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gosuslugi</w:t>
        </w:r>
        <w:proofErr w:type="spellEnd"/>
        <w:r w:rsidRPr="002A3C56">
          <w:rPr>
            <w:rStyle w:val="a5"/>
            <w:rFonts w:ascii="Times New Roman" w:hAnsi="Times New Roman" w:cs="Times New Roman"/>
            <w:color w:val="auto"/>
            <w:sz w:val="28"/>
            <w:szCs w:val="28"/>
          </w:rPr>
          <w:t>.</w:t>
        </w:r>
        <w:r w:rsidRPr="002A3C56">
          <w:rPr>
            <w:rStyle w:val="a5"/>
            <w:rFonts w:ascii="Times New Roman" w:hAnsi="Times New Roman" w:cs="Times New Roman"/>
            <w:color w:val="auto"/>
            <w:sz w:val="28"/>
            <w:szCs w:val="28"/>
            <w:lang w:val="en-US"/>
          </w:rPr>
          <w:t>ru</w:t>
        </w:r>
      </w:hyperlink>
      <w:r w:rsidRPr="002A3C56">
        <w:rPr>
          <w:rFonts w:ascii="Times New Roman" w:hAnsi="Times New Roman" w:cs="Times New Roman"/>
          <w:sz w:val="28"/>
          <w:szCs w:val="28"/>
        </w:rPr>
        <w:t>, регистрация от 12.07.2022) в информационно-телекоммуникационной сети «Интернет», в социальных сетях «</w:t>
      </w:r>
      <w:proofErr w:type="spellStart"/>
      <w:r w:rsidRPr="002A3C56">
        <w:rPr>
          <w:rFonts w:ascii="Times New Roman" w:hAnsi="Times New Roman" w:cs="Times New Roman"/>
          <w:sz w:val="28"/>
          <w:szCs w:val="28"/>
        </w:rPr>
        <w:t>ВКонтакте</w:t>
      </w:r>
      <w:proofErr w:type="spellEnd"/>
      <w:r w:rsidRPr="002A3C56">
        <w:rPr>
          <w:rFonts w:ascii="Times New Roman" w:hAnsi="Times New Roman" w:cs="Times New Roman"/>
          <w:sz w:val="28"/>
          <w:szCs w:val="28"/>
        </w:rPr>
        <w:t>» (в сообществе «Администрация сельского поселения «Мандач», создано 27 мая 2020 года),  в сообществе «Совет сельского поселения «Мандач», (создано 12 декабря 2022 года).</w:t>
      </w:r>
      <w:proofErr w:type="gramEnd"/>
    </w:p>
    <w:p w:rsidR="00460A6B" w:rsidRPr="002A3C56" w:rsidRDefault="00036256" w:rsidP="00460A6B">
      <w:pPr>
        <w:autoSpaceDE w:val="0"/>
        <w:autoSpaceDN w:val="0"/>
        <w:adjustRightInd w:val="0"/>
        <w:ind w:firstLine="851"/>
        <w:jc w:val="both"/>
        <w:rPr>
          <w:rFonts w:ascii="Times New Roman" w:hAnsi="Times New Roman" w:cs="Times New Roman"/>
          <w:sz w:val="28"/>
          <w:szCs w:val="28"/>
        </w:rPr>
      </w:pPr>
      <w:r w:rsidRPr="002A3C56">
        <w:rPr>
          <w:rFonts w:ascii="Times New Roman" w:hAnsi="Times New Roman" w:cs="Times New Roman"/>
          <w:sz w:val="28"/>
          <w:szCs w:val="28"/>
        </w:rPr>
        <w:t>6</w:t>
      </w:r>
      <w:r w:rsidR="00460A6B"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Устав сельского поселения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00460A6B" w:rsidRPr="002A3C56">
          <w:rPr>
            <w:rStyle w:val="hyperlink"/>
            <w:rFonts w:ascii="Times New Roman" w:hAnsi="Times New Roman" w:cs="Times New Roman"/>
            <w:sz w:val="28"/>
            <w:szCs w:val="28"/>
            <w:u w:val="single"/>
          </w:rPr>
          <w:t>http://pravo.minjust.ru</w:t>
        </w:r>
      </w:hyperlink>
      <w:r w:rsidR="00460A6B" w:rsidRPr="002A3C56">
        <w:rPr>
          <w:rFonts w:ascii="Times New Roman" w:hAnsi="Times New Roman" w:cs="Times New Roman"/>
          <w:sz w:val="28"/>
          <w:szCs w:val="28"/>
        </w:rPr>
        <w:t>, Эл.</w:t>
      </w:r>
      <w:proofErr w:type="gramEnd"/>
      <w:r w:rsidR="00460A6B" w:rsidRPr="002A3C56">
        <w:rPr>
          <w:rFonts w:ascii="Times New Roman" w:hAnsi="Times New Roman" w:cs="Times New Roman"/>
          <w:sz w:val="28"/>
          <w:szCs w:val="28"/>
        </w:rPr>
        <w:t xml:space="preserve"> № </w:t>
      </w:r>
      <w:proofErr w:type="gramStart"/>
      <w:r w:rsidR="00460A6B" w:rsidRPr="002A3C56">
        <w:rPr>
          <w:rFonts w:ascii="Times New Roman" w:hAnsi="Times New Roman" w:cs="Times New Roman"/>
          <w:sz w:val="28"/>
          <w:szCs w:val="28"/>
        </w:rPr>
        <w:t>ФС77-72471 от 05.03.2018).</w:t>
      </w:r>
      <w:proofErr w:type="gramEnd"/>
    </w:p>
    <w:p w:rsidR="00460A6B" w:rsidRPr="002A3C56" w:rsidRDefault="00036256" w:rsidP="00036256">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7</w:t>
      </w:r>
      <w:r w:rsidR="00460A6B"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00460A6B" w:rsidRPr="002A3C56">
        <w:rPr>
          <w:rFonts w:ascii="Times New Roman" w:hAnsi="Times New Roman" w:cs="Times New Roman"/>
          <w:sz w:val="28"/>
          <w:szCs w:val="28"/>
        </w:rPr>
        <w:lastRenderedPageBreak/>
        <w:t>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460A6B" w:rsidRPr="002A3C56">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60A6B" w:rsidRPr="002A3C56" w:rsidRDefault="00460A6B" w:rsidP="00346438">
      <w:pPr>
        <w:ind w:firstLine="851"/>
        <w:jc w:val="both"/>
        <w:rPr>
          <w:rFonts w:ascii="Times New Roman" w:hAnsi="Times New Roman" w:cs="Times New Roman"/>
          <w:sz w:val="28"/>
          <w:szCs w:val="28"/>
        </w:rPr>
      </w:pPr>
      <w:proofErr w:type="gramStart"/>
      <w:r w:rsidRPr="002A3C5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A3C56">
        <w:rPr>
          <w:rFonts w:ascii="Times New Roman" w:hAnsi="Times New Roman" w:cs="Times New Roman"/>
          <w:sz w:val="28"/>
          <w:szCs w:val="28"/>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6"/>
        <w:spacing w:line="276" w:lineRule="auto"/>
        <w:ind w:firstLine="567"/>
        <w:jc w:val="both"/>
        <w:rPr>
          <w:rFonts w:ascii="Times New Roman" w:hAnsi="Times New Roman" w:cs="Times New Roman"/>
          <w:b/>
          <w:i w:val="0"/>
          <w:color w:val="auto"/>
          <w:sz w:val="28"/>
          <w:szCs w:val="28"/>
          <w:lang w:val="ru-RU"/>
        </w:rPr>
      </w:pPr>
      <w:r w:rsidRPr="002A3C56">
        <w:rPr>
          <w:rFonts w:ascii="Times New Roman" w:hAnsi="Times New Roman" w:cs="Times New Roman"/>
          <w:b/>
          <w:i w:val="0"/>
          <w:color w:val="auto"/>
          <w:sz w:val="28"/>
          <w:szCs w:val="28"/>
          <w:lang w:val="ru-RU"/>
        </w:rPr>
        <w:t xml:space="preserve">Статья 11. Вопросы местного значения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11"/>
        <w:tabs>
          <w:tab w:val="left" w:pos="284"/>
          <w:tab w:val="left" w:pos="567"/>
          <w:tab w:val="left" w:pos="851"/>
        </w:tabs>
        <w:spacing w:after="0"/>
        <w:ind w:left="0" w:firstLine="567"/>
        <w:jc w:val="both"/>
        <w:rPr>
          <w:rFonts w:ascii="Times New Roman" w:hAnsi="Times New Roman"/>
          <w:sz w:val="28"/>
          <w:szCs w:val="28"/>
        </w:rPr>
      </w:pPr>
      <w:bookmarkStart w:id="0" w:name="Bookmark1"/>
      <w:bookmarkEnd w:id="0"/>
      <w:r w:rsidRPr="002A3C56">
        <w:rPr>
          <w:rFonts w:ascii="Times New Roman" w:hAnsi="Times New Roman"/>
          <w:sz w:val="28"/>
          <w:szCs w:val="28"/>
        </w:rPr>
        <w:t>1. К вопросам местного значения поселения относятся: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A3C56">
        <w:rPr>
          <w:rFonts w:ascii="Times New Roman" w:hAnsi="Times New Roman" w:cs="Times New Roman"/>
          <w:sz w:val="28"/>
          <w:szCs w:val="28"/>
        </w:rPr>
        <w:t>контроля за</w:t>
      </w:r>
      <w:proofErr w:type="gramEnd"/>
      <w:r w:rsidRPr="002A3C56">
        <w:rPr>
          <w:rFonts w:ascii="Times New Roman" w:hAnsi="Times New Roman" w:cs="Times New Roman"/>
          <w:sz w:val="28"/>
          <w:szCs w:val="28"/>
        </w:rPr>
        <w:t xml:space="preserve"> его исполнением, составление и утверждение отчета об исполнении бюджета поселения; </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2) установление, изменение и отмена местных налогов и сборов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2A3C56">
        <w:rPr>
          <w:rFonts w:ascii="Times New Roman" w:hAnsi="Times New Roman" w:cs="Times New Roman"/>
          <w:sz w:val="28"/>
          <w:szCs w:val="28"/>
        </w:rPr>
        <w:lastRenderedPageBreak/>
        <w:t>проведения официальных физкультурно-оздоровительных и спортивных мероприятий поселения</w:t>
      </w:r>
      <w:r w:rsidR="00DF1C4B" w:rsidRPr="002A3C56">
        <w:rPr>
          <w:rFonts w:ascii="Times New Roman" w:hAnsi="Times New Roman" w:cs="Times New Roman"/>
          <w:sz w:val="28"/>
          <w:szCs w:val="28"/>
        </w:rPr>
        <w:t>;</w:t>
      </w:r>
    </w:p>
    <w:p w:rsidR="00460A6B" w:rsidRPr="002A3C56" w:rsidRDefault="00460A6B" w:rsidP="0084569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8) формирование архивных фондов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460A6B" w:rsidRPr="002A3C56" w:rsidRDefault="00460A6B" w:rsidP="0084569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0A6B" w:rsidRPr="002A3C56" w:rsidRDefault="00460A6B" w:rsidP="00845697">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2A3C56">
        <w:rPr>
          <w:rFonts w:ascii="Times New Roman" w:hAnsi="Times New Roman" w:cs="Times New Roman"/>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2A3C56">
        <w:rPr>
          <w:rFonts w:ascii="Times New Roman" w:hAnsi="Times New Roman" w:cs="Times New Roman"/>
          <w:sz w:val="28"/>
          <w:szCs w:val="28"/>
        </w:rPr>
        <w:t xml:space="preserve"> </w:t>
      </w:r>
      <w:proofErr w:type="gramEnd"/>
    </w:p>
    <w:p w:rsidR="00460A6B" w:rsidRPr="002A3C56" w:rsidRDefault="00460A6B" w:rsidP="00460A6B">
      <w:pPr>
        <w:pStyle w:val="ConsNormal"/>
        <w:tabs>
          <w:tab w:val="left" w:pos="851"/>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«Сыктывдинский»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«Сыктывдинский» в соответствии с Бюджетным кодексом Российской Федерации.</w:t>
      </w:r>
    </w:p>
    <w:p w:rsidR="00460A6B" w:rsidRPr="002A3C56" w:rsidRDefault="00460A6B" w:rsidP="00845697">
      <w:pPr>
        <w:ind w:firstLine="567"/>
        <w:jc w:val="both"/>
        <w:rPr>
          <w:rFonts w:ascii="Times New Roman" w:hAnsi="Times New Roman" w:cs="Times New Roman"/>
          <w:i/>
          <w:sz w:val="28"/>
          <w:szCs w:val="28"/>
        </w:rPr>
      </w:pPr>
      <w:r w:rsidRPr="002A3C5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r w:rsidRPr="002A3C56">
        <w:rPr>
          <w:rFonts w:ascii="Times New Roman" w:hAnsi="Times New Roman" w:cs="Times New Roman"/>
          <w:sz w:val="28"/>
          <w:szCs w:val="28"/>
        </w:rPr>
        <w:lastRenderedPageBreak/>
        <w:t>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460A6B" w:rsidRPr="002A3C56" w:rsidRDefault="00460A6B" w:rsidP="00460A6B">
      <w:pPr>
        <w:jc w:val="both"/>
        <w:rPr>
          <w:rFonts w:ascii="Times New Roman" w:hAnsi="Times New Roman" w:cs="Times New Roman"/>
          <w:i/>
          <w:sz w:val="28"/>
          <w:szCs w:val="28"/>
        </w:rPr>
      </w:pP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12.</w:t>
      </w:r>
      <w:r w:rsidRPr="002A3C56">
        <w:rPr>
          <w:rFonts w:ascii="Times New Roman" w:hAnsi="Times New Roman" w:cs="Times New Roman"/>
          <w:sz w:val="28"/>
          <w:szCs w:val="28"/>
        </w:rPr>
        <w:t xml:space="preserve"> </w:t>
      </w:r>
      <w:r w:rsidRPr="002A3C56">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460A6B" w:rsidRPr="002A3C56" w:rsidRDefault="00460A6B" w:rsidP="00460A6B">
      <w:pPr>
        <w:pStyle w:val="ConsPlusNormal"/>
        <w:spacing w:line="276" w:lineRule="auto"/>
        <w:jc w:val="both"/>
        <w:rPr>
          <w:rFonts w:ascii="Times New Roman" w:hAnsi="Times New Roman" w:cs="Times New Roman"/>
          <w:sz w:val="28"/>
          <w:szCs w:val="28"/>
        </w:rPr>
      </w:pPr>
      <w:bookmarkStart w:id="1" w:name="Bookmark2"/>
      <w:bookmarkEnd w:id="1"/>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Органы местного самоуправления поселения имеют право </w:t>
      </w:r>
      <w:proofErr w:type="gramStart"/>
      <w:r w:rsidRPr="002A3C56">
        <w:rPr>
          <w:rFonts w:ascii="Times New Roman" w:hAnsi="Times New Roman" w:cs="Times New Roman"/>
          <w:sz w:val="28"/>
          <w:szCs w:val="28"/>
        </w:rPr>
        <w:t>на</w:t>
      </w:r>
      <w:proofErr w:type="gramEnd"/>
      <w:r w:rsidRPr="002A3C56">
        <w:rPr>
          <w:rFonts w:ascii="Times New Roman" w:hAnsi="Times New Roman" w:cs="Times New Roman"/>
          <w:sz w:val="28"/>
          <w:szCs w:val="28"/>
        </w:rPr>
        <w:t>:</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создание музеев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осуществлении деятельности по опеке и попечительству;</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7) создание муниципальной пожарной охраны;</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8) создание условий для развития туризма;</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2A3C56">
        <w:rPr>
          <w:rFonts w:ascii="Times New Roman" w:hAnsi="Times New Roman" w:cs="Times New Roman"/>
          <w:sz w:val="28"/>
          <w:szCs w:val="28"/>
        </w:rPr>
        <w:t>контроль за</w:t>
      </w:r>
      <w:proofErr w:type="gramEnd"/>
      <w:r w:rsidRPr="002A3C56">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A6B" w:rsidRPr="002A3C56" w:rsidRDefault="00460A6B" w:rsidP="0084569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60A6B" w:rsidRPr="002A3C56" w:rsidRDefault="00460A6B" w:rsidP="00845697">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2A3C56">
        <w:rPr>
          <w:rFonts w:ascii="Times New Roman" w:hAnsi="Times New Roman" w:cs="Times New Roman"/>
          <w:sz w:val="28"/>
          <w:szCs w:val="28"/>
        </w:rPr>
        <w:t>из</w:t>
      </w:r>
      <w:proofErr w:type="gramEnd"/>
      <w:r w:rsidRPr="002A3C56">
        <w:rPr>
          <w:rFonts w:ascii="Times New Roman" w:hAnsi="Times New Roman" w:cs="Times New Roman"/>
          <w:sz w:val="28"/>
          <w:szCs w:val="28"/>
        </w:rPr>
        <w:t xml:space="preserve"> </w:t>
      </w:r>
      <w:proofErr w:type="gramStart"/>
      <w:r w:rsidRPr="002A3C56">
        <w:rPr>
          <w:rFonts w:ascii="Times New Roman" w:hAnsi="Times New Roman" w:cs="Times New Roman"/>
          <w:sz w:val="28"/>
          <w:szCs w:val="28"/>
        </w:rPr>
        <w:t>их</w:t>
      </w:r>
      <w:proofErr w:type="gramEnd"/>
      <w:r w:rsidRPr="002A3C56">
        <w:rPr>
          <w:rFonts w:ascii="Times New Roman" w:hAnsi="Times New Roman" w:cs="Times New Roman"/>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0A6B" w:rsidRPr="002A3C56" w:rsidRDefault="00460A6B" w:rsidP="00460A6B">
      <w:pPr>
        <w:pStyle w:val="ConsPlusNormal"/>
        <w:spacing w:line="276" w:lineRule="auto"/>
        <w:jc w:val="both"/>
        <w:rPr>
          <w:rFonts w:ascii="Times New Roman" w:hAnsi="Times New Roman" w:cs="Times New Roman"/>
          <w:b/>
          <w:bCs/>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13. Полномочия органов местного самоуправления по решению вопросов местного значения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2) установление официальных символов поселения;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полномочиями в сфере стратегического планирования, предусмотренными Федеральным законом от 28.06.2014 № 172-ФЗ «О </w:t>
      </w:r>
      <w:r w:rsidRPr="002A3C56">
        <w:rPr>
          <w:rFonts w:ascii="Times New Roman" w:hAnsi="Times New Roman" w:cs="Times New Roman"/>
          <w:sz w:val="28"/>
          <w:szCs w:val="28"/>
        </w:rPr>
        <w:lastRenderedPageBreak/>
        <w:t>стратегическом планировании в Российской Федерации»;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60A6B" w:rsidRPr="002A3C56" w:rsidRDefault="00460A6B" w:rsidP="00460A6B">
      <w:pPr>
        <w:pStyle w:val="text"/>
        <w:spacing w:line="240" w:lineRule="auto"/>
        <w:rPr>
          <w:rFonts w:ascii="Times New Roman" w:hAnsi="Times New Roman" w:cs="Times New Roman"/>
          <w:sz w:val="28"/>
          <w:szCs w:val="28"/>
        </w:rPr>
      </w:pPr>
      <w:r w:rsidRPr="002A3C56">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9) осуществление международных и внешнеэкономических связей в соответствии с </w:t>
      </w:r>
      <w:r w:rsidR="00DF1C4B" w:rsidRPr="002A3C56">
        <w:rPr>
          <w:rFonts w:ascii="Times New Roman" w:hAnsi="Times New Roman" w:cs="Times New Roman"/>
          <w:sz w:val="28"/>
          <w:szCs w:val="28"/>
        </w:rPr>
        <w:t>Ф</w:t>
      </w:r>
      <w:r w:rsidRPr="002A3C56">
        <w:rPr>
          <w:rFonts w:ascii="Times New Roman" w:hAnsi="Times New Roman" w:cs="Times New Roman"/>
          <w:sz w:val="28"/>
          <w:szCs w:val="28"/>
        </w:rPr>
        <w:t>едеральным законом № 131-ФЗ;</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11) иными полномочиями в соответствии с федеральными законами, Уставом сельского поселения. </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w:t>
      </w:r>
    </w:p>
    <w:p w:rsidR="00460A6B" w:rsidRPr="002A3C56" w:rsidRDefault="00460A6B" w:rsidP="00460A6B">
      <w:pPr>
        <w:shd w:val="clear" w:color="auto" w:fill="FFFFFF"/>
        <w:jc w:val="both"/>
        <w:rPr>
          <w:rFonts w:ascii="Times New Roman" w:hAnsi="Times New Roman" w:cs="Times New Roman"/>
          <w:sz w:val="28"/>
          <w:szCs w:val="28"/>
        </w:rPr>
      </w:pPr>
      <w:r w:rsidRPr="002A3C56">
        <w:rPr>
          <w:rFonts w:ascii="Times New Roman" w:hAnsi="Times New Roman" w:cs="Times New Roman"/>
          <w:sz w:val="28"/>
          <w:szCs w:val="28"/>
        </w:rPr>
        <w:t xml:space="preserve"> Устава сельского поселения. </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Организация и материально-техническое обеспечение проведения социально значимых работ осуществляется администрацией сельского </w:t>
      </w:r>
      <w:r w:rsidRPr="002A3C56">
        <w:rPr>
          <w:rFonts w:ascii="Times New Roman" w:hAnsi="Times New Roman" w:cs="Times New Roman"/>
          <w:sz w:val="28"/>
          <w:szCs w:val="28"/>
        </w:rPr>
        <w:lastRenderedPageBreak/>
        <w:t>поселения.</w:t>
      </w:r>
    </w:p>
    <w:p w:rsidR="00460A6B" w:rsidRPr="002A3C56" w:rsidRDefault="00460A6B" w:rsidP="005859C7">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5859C7">
      <w:pPr>
        <w:pStyle w:val="ConsPlusNormal"/>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14. Полномочия органов местного самоуправления сельского поселения в сфере международных и внешнеэкономических связей</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460A6B" w:rsidRPr="002A3C56" w:rsidRDefault="00460A6B" w:rsidP="00460A6B">
      <w:pPr>
        <w:pStyle w:val="8"/>
        <w:keepNext w:val="0"/>
        <w:widowControl w:val="0"/>
        <w:spacing w:line="276" w:lineRule="auto"/>
        <w:ind w:firstLine="567"/>
        <w:jc w:val="both"/>
        <w:rPr>
          <w:rFonts w:ascii="Times New Roman" w:hAnsi="Times New Roman" w:cs="Times New Roman"/>
          <w:color w:val="auto"/>
          <w:sz w:val="28"/>
          <w:szCs w:val="28"/>
        </w:rPr>
      </w:pPr>
      <w:r w:rsidRPr="002A3C56">
        <w:rPr>
          <w:rFonts w:ascii="Times New Roman" w:hAnsi="Times New Roman" w:cs="Times New Roman"/>
          <w:b/>
          <w:color w:val="auto"/>
          <w:sz w:val="28"/>
          <w:szCs w:val="28"/>
        </w:rPr>
        <w:t xml:space="preserve">Статья 15. Осуществление органами местного самоуправления сельского поселения отдельных государственных полномочий </w:t>
      </w:r>
    </w:p>
    <w:p w:rsidR="00460A6B" w:rsidRPr="002A3C56" w:rsidRDefault="00460A6B" w:rsidP="00460A6B">
      <w:pPr>
        <w:jc w:val="both"/>
        <w:rPr>
          <w:rFonts w:ascii="Times New Roman" w:hAnsi="Times New Roman" w:cs="Times New Roman"/>
          <w:sz w:val="28"/>
          <w:szCs w:val="28"/>
        </w:rPr>
      </w:pP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w:t>
      </w:r>
      <w:r w:rsidRPr="002A3C56">
        <w:rPr>
          <w:rFonts w:ascii="Times New Roman" w:hAnsi="Times New Roman" w:cs="Times New Roman"/>
          <w:sz w:val="28"/>
          <w:szCs w:val="28"/>
        </w:rPr>
        <w:lastRenderedPageBreak/>
        <w:t>государственными полномочиями, передаваемыми для осуществления органам местного самоуправления сельского поселения.</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60A6B" w:rsidRPr="002A3C56" w:rsidRDefault="00460A6B" w:rsidP="005859C7">
      <w:pPr>
        <w:tabs>
          <w:tab w:val="left" w:pos="851"/>
        </w:tabs>
        <w:ind w:firstLine="567"/>
        <w:jc w:val="both"/>
        <w:rPr>
          <w:rStyle w:val="diff-chunk"/>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Style w:val="diff-chunk"/>
          <w:rFonts w:ascii="Times New Roman" w:hAnsi="Times New Roman" w:cs="Times New Roman"/>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A3C56">
        <w:rPr>
          <w:rFonts w:ascii="Times New Roman" w:hAnsi="Times New Roman" w:cs="Times New Roman"/>
          <w:sz w:val="28"/>
          <w:szCs w:val="28"/>
        </w:rPr>
        <w:t>предоставлять уполномоченным государственным органам документы</w:t>
      </w:r>
      <w:proofErr w:type="gramEnd"/>
      <w:r w:rsidRPr="002A3C56">
        <w:rPr>
          <w:rFonts w:ascii="Times New Roman" w:hAnsi="Times New Roman" w:cs="Times New Roman"/>
          <w:sz w:val="28"/>
          <w:szCs w:val="28"/>
        </w:rPr>
        <w:t>, связанные с осуществлением отдельных государственных полномочий.</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Органы местного самоуправления сельского поселения вправе:</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rsidRPr="002A3C56">
        <w:rPr>
          <w:rFonts w:ascii="Times New Roman" w:hAnsi="Times New Roman" w:cs="Times New Roman"/>
          <w:sz w:val="28"/>
          <w:szCs w:val="28"/>
        </w:rPr>
        <w:lastRenderedPageBreak/>
        <w:t xml:space="preserve">зависимости от наличия в федеральных законах положений, устанавливающих указанное право. </w:t>
      </w:r>
    </w:p>
    <w:p w:rsidR="00460A6B" w:rsidRPr="002A3C56" w:rsidRDefault="00460A6B" w:rsidP="005859C7">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0A6B" w:rsidRPr="002A3C56" w:rsidRDefault="00460A6B" w:rsidP="00460A6B">
      <w:pPr>
        <w:pStyle w:val="chapter"/>
        <w:rPr>
          <w:rFonts w:ascii="Times New Roman" w:hAnsi="Times New Roman" w:cs="Times New Roman"/>
          <w:b/>
          <w:bCs/>
        </w:rPr>
      </w:pPr>
    </w:p>
    <w:p w:rsidR="00460A6B" w:rsidRPr="002A3C56" w:rsidRDefault="00460A6B" w:rsidP="005859C7">
      <w:pPr>
        <w:pStyle w:val="chapter"/>
        <w:rPr>
          <w:rFonts w:ascii="Times New Roman" w:hAnsi="Times New Roman" w:cs="Times New Roman"/>
          <w:b/>
          <w:bCs/>
        </w:rPr>
      </w:pPr>
      <w:r w:rsidRPr="002A3C56">
        <w:rPr>
          <w:rFonts w:ascii="Times New Roman" w:hAnsi="Times New Roman" w:cs="Times New Roman"/>
          <w:b/>
          <w:bCs/>
        </w:rPr>
        <w:t>Глава 3. Участие населения в осуществлении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16</w:t>
      </w:r>
      <w:r w:rsidRPr="002A3C56">
        <w:rPr>
          <w:rFonts w:ascii="Times New Roman" w:hAnsi="Times New Roman" w:cs="Times New Roman"/>
          <w:b/>
          <w:bCs/>
          <w:sz w:val="28"/>
          <w:szCs w:val="28"/>
        </w:rPr>
        <w:t>. Местный референдум</w:t>
      </w:r>
    </w:p>
    <w:p w:rsidR="00460A6B" w:rsidRPr="002A3C56" w:rsidRDefault="00460A6B" w:rsidP="00460A6B">
      <w:pPr>
        <w:pStyle w:val="ConsPlusNormal"/>
        <w:spacing w:line="276" w:lineRule="auto"/>
        <w:jc w:val="both"/>
        <w:rPr>
          <w:rFonts w:ascii="Times New Roman" w:hAnsi="Times New Roman" w:cs="Times New Roman"/>
          <w:sz w:val="28"/>
          <w:szCs w:val="28"/>
        </w:rPr>
      </w:pP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Местный референдум проводится на всей территории муниципального образования.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60A6B" w:rsidRPr="002A3C56" w:rsidRDefault="00460A6B" w:rsidP="005859C7">
      <w:pPr>
        <w:autoSpaceDE w:val="0"/>
        <w:autoSpaceDN w:val="0"/>
        <w:adjustRightInd w:val="0"/>
        <w:ind w:firstLine="567"/>
        <w:jc w:val="both"/>
        <w:rPr>
          <w:rFonts w:ascii="Times New Roman" w:hAnsi="Times New Roman" w:cs="Times New Roman"/>
          <w:iCs/>
          <w:sz w:val="28"/>
          <w:szCs w:val="28"/>
        </w:rPr>
      </w:pPr>
      <w:r w:rsidRPr="002A3C56">
        <w:rPr>
          <w:rFonts w:ascii="Times New Roman" w:eastAsia="Calibri" w:hAnsi="Times New Roman" w:cs="Times New Roman"/>
          <w:sz w:val="28"/>
          <w:szCs w:val="28"/>
          <w:lang w:eastAsia="en-US"/>
        </w:rPr>
        <w:t xml:space="preserve">4. </w:t>
      </w:r>
      <w:r w:rsidRPr="002A3C56">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2A3C56">
        <w:rPr>
          <w:rFonts w:ascii="Times New Roman" w:hAnsi="Times New Roman" w:cs="Times New Roman"/>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w:t>
      </w:r>
      <w:r w:rsidRPr="002A3C56">
        <w:rPr>
          <w:rFonts w:ascii="Times New Roman" w:hAnsi="Times New Roman" w:cs="Times New Roman"/>
          <w:sz w:val="28"/>
          <w:szCs w:val="28"/>
        </w:rPr>
        <w:lastRenderedPageBreak/>
        <w:t>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460A6B" w:rsidRPr="002A3C56" w:rsidRDefault="00460A6B" w:rsidP="005859C7">
      <w:pPr>
        <w:pStyle w:val="ConsPlusNormal"/>
        <w:spacing w:line="276" w:lineRule="auto"/>
        <w:ind w:firstLine="567"/>
        <w:jc w:val="both"/>
        <w:rPr>
          <w:rFonts w:ascii="Times New Roman" w:eastAsia="Calibri" w:hAnsi="Times New Roman" w:cs="Times New Roman"/>
          <w:sz w:val="28"/>
          <w:szCs w:val="28"/>
          <w:lang w:eastAsia="en-US"/>
        </w:rPr>
      </w:pPr>
      <w:r w:rsidRPr="002A3C56">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w:t>
      </w:r>
      <w:proofErr w:type="gramStart"/>
      <w:r w:rsidRPr="002A3C56">
        <w:rPr>
          <w:rFonts w:ascii="Times New Roman" w:hAnsi="Times New Roman" w:cs="Times New Roman"/>
          <w:sz w:val="28"/>
          <w:szCs w:val="28"/>
        </w:rPr>
        <w:t>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w:t>
      </w:r>
      <w:proofErr w:type="gramEnd"/>
      <w:r w:rsidRPr="002A3C56">
        <w:rPr>
          <w:rFonts w:ascii="Times New Roman" w:hAnsi="Times New Roman" w:cs="Times New Roman"/>
          <w:sz w:val="28"/>
          <w:szCs w:val="28"/>
        </w:rPr>
        <w:t xml:space="preserve"> инициативной группы по проведению референдума и приложенных к нему документов из комиссии референдума</w:t>
      </w:r>
      <w:r w:rsidRPr="002A3C56">
        <w:rPr>
          <w:rFonts w:ascii="Times New Roman" w:eastAsia="Calibri" w:hAnsi="Times New Roman" w:cs="Times New Roman"/>
          <w:sz w:val="28"/>
          <w:szCs w:val="28"/>
          <w:lang w:eastAsia="en-US"/>
        </w:rPr>
        <w:t>.</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w:t>
      </w:r>
      <w:proofErr w:type="gramEnd"/>
      <w:r w:rsidRPr="002A3C56">
        <w:rPr>
          <w:rFonts w:ascii="Times New Roman" w:hAnsi="Times New Roman" w:cs="Times New Roman"/>
          <w:sz w:val="28"/>
          <w:szCs w:val="28"/>
        </w:rPr>
        <w:t xml:space="preserve"> правовом </w:t>
      </w:r>
      <w:proofErr w:type="gramStart"/>
      <w:r w:rsidRPr="002A3C56">
        <w:rPr>
          <w:rFonts w:ascii="Times New Roman" w:hAnsi="Times New Roman" w:cs="Times New Roman"/>
          <w:sz w:val="28"/>
          <w:szCs w:val="28"/>
        </w:rPr>
        <w:t>акте</w:t>
      </w:r>
      <w:proofErr w:type="gramEnd"/>
      <w:r w:rsidRPr="002A3C56">
        <w:rPr>
          <w:rFonts w:ascii="Times New Roman" w:hAnsi="Times New Roman" w:cs="Times New Roman"/>
          <w:sz w:val="28"/>
          <w:szCs w:val="28"/>
        </w:rPr>
        <w:t xml:space="preserve"> Совета сельского поселения.</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w:t>
      </w:r>
      <w:proofErr w:type="gramStart"/>
      <w:r w:rsidRPr="002A3C56">
        <w:rPr>
          <w:rFonts w:ascii="Times New Roman" w:hAnsi="Times New Roman" w:cs="Times New Roman"/>
          <w:sz w:val="28"/>
          <w:szCs w:val="28"/>
        </w:rPr>
        <w:t>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2A3C56">
        <w:rPr>
          <w:rFonts w:ascii="Times New Roman" w:hAnsi="Times New Roman" w:cs="Times New Roman"/>
          <w:sz w:val="28"/>
          <w:szCs w:val="28"/>
        </w:rPr>
        <w:t xml:space="preserve"> направляет его в комиссию референдума.</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2A3C56">
        <w:rPr>
          <w:rFonts w:ascii="Times New Roman" w:hAnsi="Times New Roman" w:cs="Times New Roman"/>
          <w:sz w:val="28"/>
          <w:szCs w:val="28"/>
        </w:rPr>
        <w:t xml:space="preserve"> направляет его в комиссию референдума.</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lastRenderedPageBreak/>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w:t>
      </w:r>
      <w:proofErr w:type="gramEnd"/>
      <w:r w:rsidRPr="002A3C56">
        <w:rPr>
          <w:rFonts w:ascii="Times New Roman" w:hAnsi="Times New Roman" w:cs="Times New Roman"/>
          <w:sz w:val="28"/>
          <w:szCs w:val="28"/>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2A3C56">
          <w:rPr>
            <w:rFonts w:ascii="Times New Roman" w:hAnsi="Times New Roman" w:cs="Times New Roman"/>
            <w:sz w:val="28"/>
            <w:szCs w:val="28"/>
          </w:rPr>
          <w:t>Конституции</w:t>
        </w:r>
      </w:hyperlink>
      <w:r w:rsidRPr="002A3C56">
        <w:rPr>
          <w:rFonts w:ascii="Times New Roman" w:hAnsi="Times New Roman" w:cs="Times New Roman"/>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460A6B" w:rsidRPr="002A3C56" w:rsidRDefault="00460A6B" w:rsidP="005859C7">
      <w:pPr>
        <w:autoSpaceDE w:val="0"/>
        <w:autoSpaceDN w:val="0"/>
        <w:adjustRightInd w:val="0"/>
        <w:ind w:firstLine="567"/>
        <w:jc w:val="both"/>
        <w:rPr>
          <w:rFonts w:ascii="Times New Roman" w:hAnsi="Times New Roman" w:cs="Times New Roman"/>
          <w:iCs/>
          <w:sz w:val="28"/>
          <w:szCs w:val="28"/>
        </w:rPr>
      </w:pPr>
      <w:r w:rsidRPr="002A3C56">
        <w:rPr>
          <w:rFonts w:ascii="Times New Roman" w:hAnsi="Times New Roman" w:cs="Times New Roman"/>
          <w:iCs/>
          <w:sz w:val="28"/>
          <w:szCs w:val="28"/>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2A3C56">
        <w:rPr>
          <w:rFonts w:ascii="Times New Roman" w:hAnsi="Times New Roman" w:cs="Times New Roman"/>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2A3C56">
        <w:rPr>
          <w:rFonts w:ascii="Times New Roman" w:hAnsi="Times New Roman" w:cs="Times New Roman"/>
          <w:iCs/>
          <w:sz w:val="28"/>
          <w:szCs w:val="28"/>
        </w:rPr>
        <w:t>.</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w:t>
      </w:r>
      <w:proofErr w:type="gramStart"/>
      <w:r w:rsidRPr="002A3C56">
        <w:rPr>
          <w:rFonts w:ascii="Times New Roman" w:hAnsi="Times New Roman" w:cs="Times New Roman"/>
          <w:sz w:val="28"/>
          <w:szCs w:val="28"/>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2A3C56">
        <w:rPr>
          <w:rFonts w:ascii="Times New Roman" w:hAnsi="Times New Roman" w:cs="Times New Roman"/>
          <w:sz w:val="28"/>
          <w:szCs w:val="28"/>
        </w:rPr>
        <w:t xml:space="preserve"> которых назначается местный референдум, и не </w:t>
      </w:r>
      <w:proofErr w:type="gramStart"/>
      <w:r w:rsidRPr="002A3C56">
        <w:rPr>
          <w:rFonts w:ascii="Times New Roman" w:hAnsi="Times New Roman" w:cs="Times New Roman"/>
          <w:sz w:val="28"/>
          <w:szCs w:val="28"/>
        </w:rPr>
        <w:t>позднее</w:t>
      </w:r>
      <w:proofErr w:type="gramEnd"/>
      <w:r w:rsidRPr="002A3C56">
        <w:rPr>
          <w:rFonts w:ascii="Times New Roman" w:hAnsi="Times New Roman" w:cs="Times New Roman"/>
          <w:sz w:val="28"/>
          <w:szCs w:val="28"/>
        </w:rPr>
        <w:t xml:space="preserve"> чем за 55 дней до дня голосования на местном референдуме. </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В случае</w:t>
      </w:r>
      <w:proofErr w:type="gramStart"/>
      <w:r w:rsidRPr="002A3C56">
        <w:rPr>
          <w:rFonts w:ascii="Times New Roman" w:hAnsi="Times New Roman" w:cs="Times New Roman"/>
          <w:sz w:val="28"/>
          <w:szCs w:val="28"/>
        </w:rPr>
        <w:t>,</w:t>
      </w:r>
      <w:proofErr w:type="gramEnd"/>
      <w:r w:rsidRPr="002A3C56">
        <w:rPr>
          <w:rFonts w:ascii="Times New Roman" w:hAnsi="Times New Roman" w:cs="Times New Roman"/>
          <w:sz w:val="28"/>
          <w:szCs w:val="28"/>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12. Органы местного самоуправления обеспечивают исполнение </w:t>
      </w:r>
      <w:r w:rsidRPr="002A3C56">
        <w:rPr>
          <w:rFonts w:ascii="Times New Roman" w:hAnsi="Times New Roman" w:cs="Times New Roman"/>
          <w:sz w:val="28"/>
          <w:szCs w:val="28"/>
        </w:rPr>
        <w:lastRenderedPageBreak/>
        <w:t>принятого на местном референдуме решения в соответствии с разграничением полномочий между ними, определенным Уставом сельского поселения.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17. Муниципальные выборы</w:t>
      </w:r>
    </w:p>
    <w:p w:rsidR="00460A6B" w:rsidRPr="002A3C56" w:rsidRDefault="00460A6B" w:rsidP="00460A6B">
      <w:pPr>
        <w:pStyle w:val="article"/>
        <w:rPr>
          <w:rFonts w:ascii="Times New Roman" w:hAnsi="Times New Roman" w:cs="Times New Roman"/>
          <w:sz w:val="28"/>
          <w:szCs w:val="28"/>
        </w:rPr>
      </w:pPr>
    </w:p>
    <w:p w:rsidR="00460A6B" w:rsidRPr="002A3C56" w:rsidRDefault="00460A6B" w:rsidP="00460A6B">
      <w:pPr>
        <w:pStyle w:val="ConsNormal"/>
        <w:numPr>
          <w:ilvl w:val="0"/>
          <w:numId w:val="29"/>
        </w:numPr>
        <w:tabs>
          <w:tab w:val="left" w:pos="142"/>
          <w:tab w:val="left" w:pos="1276"/>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Pr="002A3C56">
        <w:rPr>
          <w:rFonts w:ascii="Times New Roman" w:eastAsia="Calibri" w:hAnsi="Times New Roman"/>
          <w:sz w:val="28"/>
          <w:szCs w:val="28"/>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460A6B" w:rsidRPr="002A3C56" w:rsidRDefault="00460A6B" w:rsidP="00460A6B">
      <w:pPr>
        <w:pStyle w:val="ConsNormal"/>
        <w:tabs>
          <w:tab w:val="left" w:pos="0"/>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Решение о назначении выборов депутатов Совета поселения должно быть принято не ранее чем за 90 дней и не </w:t>
      </w:r>
      <w:proofErr w:type="gramStart"/>
      <w:r w:rsidRPr="002A3C56">
        <w:rPr>
          <w:rFonts w:ascii="Times New Roman" w:hAnsi="Times New Roman"/>
          <w:sz w:val="28"/>
          <w:szCs w:val="28"/>
        </w:rPr>
        <w:t>позднее</w:t>
      </w:r>
      <w:proofErr w:type="gramEnd"/>
      <w:r w:rsidRPr="002A3C56">
        <w:rPr>
          <w:rFonts w:ascii="Times New Roman" w:hAnsi="Times New Roman"/>
          <w:sz w:val="28"/>
          <w:szCs w:val="28"/>
        </w:rPr>
        <w:t xml:space="preserve"> чем за 80 дней до дня голосования. </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b/>
          <w:sz w:val="28"/>
          <w:szCs w:val="28"/>
        </w:rPr>
      </w:pPr>
      <w:r w:rsidRPr="002A3C56">
        <w:rPr>
          <w:rFonts w:ascii="Times New Roman" w:hAnsi="Times New Roman"/>
          <w:sz w:val="28"/>
          <w:szCs w:val="28"/>
        </w:rPr>
        <w:t>Итоги муниципальных выборов подлежат официальному опубликованию (обнародованию).</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Статья 18. Голосование по отзыву депутата Совета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w:t>
      </w:r>
      <w:proofErr w:type="gramEnd"/>
      <w:r w:rsidRPr="002A3C56">
        <w:rPr>
          <w:rFonts w:ascii="Times New Roman" w:hAnsi="Times New Roman" w:cs="Times New Roman"/>
          <w:sz w:val="28"/>
          <w:szCs w:val="28"/>
        </w:rPr>
        <w:t xml:space="preserve">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460A6B" w:rsidRPr="002A3C56" w:rsidRDefault="00460A6B" w:rsidP="00460A6B">
      <w:pPr>
        <w:jc w:val="both"/>
        <w:rPr>
          <w:rFonts w:ascii="Times New Roman" w:hAnsi="Times New Roman" w:cs="Times New Roman"/>
          <w:sz w:val="28"/>
          <w:szCs w:val="28"/>
        </w:rPr>
      </w:pPr>
      <w:proofErr w:type="gramStart"/>
      <w:r w:rsidRPr="002A3C56">
        <w:rPr>
          <w:rFonts w:ascii="Times New Roman" w:hAnsi="Times New Roman" w:cs="Times New Roman"/>
          <w:sz w:val="28"/>
          <w:szCs w:val="28"/>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roofErr w:type="gramEnd"/>
    </w:p>
    <w:p w:rsidR="00460A6B" w:rsidRPr="002A3C56" w:rsidRDefault="00460A6B" w:rsidP="00460A6B">
      <w:pPr>
        <w:numPr>
          <w:ilvl w:val="0"/>
          <w:numId w:val="13"/>
        </w:numPr>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460A6B" w:rsidRPr="002A3C56" w:rsidRDefault="00460A6B" w:rsidP="00460A6B">
      <w:pPr>
        <w:numPr>
          <w:ilvl w:val="0"/>
          <w:numId w:val="13"/>
        </w:numPr>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460A6B" w:rsidRPr="002A3C56" w:rsidRDefault="00460A6B" w:rsidP="00460A6B">
      <w:pPr>
        <w:numPr>
          <w:ilvl w:val="0"/>
          <w:numId w:val="12"/>
        </w:numPr>
        <w:autoSpaceDE w:val="0"/>
        <w:autoSpaceDN w:val="0"/>
        <w:adjustRightInd w:val="0"/>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Решение о назначении голосования по отзыву депутата принимается Советом сельского поселения в течение 30 дней со дня </w:t>
      </w:r>
      <w:r w:rsidRPr="002A3C56">
        <w:rPr>
          <w:rFonts w:ascii="Times New Roman" w:hAnsi="Times New Roman" w:cs="Times New Roman"/>
          <w:sz w:val="28"/>
          <w:szCs w:val="28"/>
        </w:rPr>
        <w:lastRenderedPageBreak/>
        <w:t xml:space="preserve">поступления из </w:t>
      </w:r>
      <w:r w:rsidRPr="002A3C56">
        <w:rPr>
          <w:rFonts w:ascii="Times New Roman" w:eastAsia="Calibri" w:hAnsi="Times New Roman" w:cs="Times New Roman"/>
          <w:sz w:val="28"/>
          <w:szCs w:val="28"/>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2A3C56">
        <w:rPr>
          <w:rFonts w:ascii="Times New Roman" w:hAnsi="Times New Roman" w:cs="Times New Roman"/>
          <w:sz w:val="28"/>
          <w:szCs w:val="28"/>
        </w:rPr>
        <w:t xml:space="preserve">документов, на основании которых назначается голосование по отзыву депутата, и не </w:t>
      </w:r>
      <w:proofErr w:type="gramStart"/>
      <w:r w:rsidRPr="002A3C56">
        <w:rPr>
          <w:rFonts w:ascii="Times New Roman" w:hAnsi="Times New Roman" w:cs="Times New Roman"/>
          <w:sz w:val="28"/>
          <w:szCs w:val="28"/>
        </w:rPr>
        <w:t>позднее</w:t>
      </w:r>
      <w:proofErr w:type="gramEnd"/>
      <w:r w:rsidRPr="002A3C56">
        <w:rPr>
          <w:rFonts w:ascii="Times New Roman" w:hAnsi="Times New Roman" w:cs="Times New Roman"/>
          <w:sz w:val="28"/>
          <w:szCs w:val="28"/>
        </w:rPr>
        <w:t xml:space="preserve"> чем за 55 дней до дня голосования по отзыву депутата. </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460A6B" w:rsidRPr="002A3C56" w:rsidRDefault="00460A6B" w:rsidP="00460A6B">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голосования по отзыву депутата подлежит официальному опубликованию в срок не позднее пяти дней со дня принятия.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sz w:val="28"/>
          <w:szCs w:val="28"/>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460A6B" w:rsidRPr="002A3C56" w:rsidRDefault="00460A6B" w:rsidP="00460A6B">
      <w:pPr>
        <w:pStyle w:val="ConsPlusNormal"/>
        <w:spacing w:line="276" w:lineRule="auto"/>
        <w:jc w:val="both"/>
        <w:rPr>
          <w:rFonts w:ascii="Times New Roman" w:hAnsi="Times New Roman" w:cs="Times New Roman"/>
          <w:b/>
          <w:sz w:val="28"/>
          <w:szCs w:val="28"/>
        </w:rPr>
      </w:pP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19. Голосование по вопросам изменения границ и преобразования сельского поселения</w:t>
      </w:r>
    </w:p>
    <w:p w:rsidR="00460A6B" w:rsidRPr="002A3C56" w:rsidRDefault="00460A6B" w:rsidP="00460A6B">
      <w:pPr>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w:t>
      </w:r>
      <w:r w:rsidR="002A3C56">
        <w:rPr>
          <w:rFonts w:ascii="Times New Roman" w:hAnsi="Times New Roman" w:cs="Times New Roman"/>
          <w:sz w:val="28"/>
          <w:szCs w:val="28"/>
        </w:rPr>
        <w:t xml:space="preserve"> </w:t>
      </w:r>
      <w:r w:rsidRPr="002A3C56">
        <w:rPr>
          <w:rFonts w:ascii="Times New Roman" w:hAnsi="Times New Roman" w:cs="Times New Roman"/>
          <w:sz w:val="28"/>
          <w:szCs w:val="28"/>
        </w:rPr>
        <w:t>ФЗ.</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2A3C56">
        <w:rPr>
          <w:rFonts w:ascii="Times New Roman" w:hAnsi="Times New Roman" w:cs="Times New Roman"/>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60A6B" w:rsidRPr="002A3C56" w:rsidRDefault="00460A6B" w:rsidP="00460A6B">
      <w:pPr>
        <w:pStyle w:val="3"/>
        <w:keepNext w:val="0"/>
        <w:widowControl w:val="0"/>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Статья 20. Сход граждан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pStyle w:val="11"/>
        <w:spacing w:after="0"/>
        <w:ind w:left="0" w:firstLine="567"/>
        <w:jc w:val="both"/>
        <w:rPr>
          <w:rFonts w:ascii="Times New Roman" w:hAnsi="Times New Roman"/>
          <w:sz w:val="28"/>
          <w:szCs w:val="28"/>
        </w:rPr>
      </w:pPr>
      <w:r w:rsidRPr="002A3C56">
        <w:rPr>
          <w:rFonts w:ascii="Times New Roman" w:hAnsi="Times New Roman"/>
          <w:sz w:val="28"/>
          <w:szCs w:val="28"/>
        </w:rPr>
        <w:t>1. В случаях, предусмотренных Федеральным законом № 131-</w:t>
      </w:r>
      <w:r w:rsidR="002A3C56">
        <w:rPr>
          <w:rFonts w:ascii="Times New Roman" w:hAnsi="Times New Roman"/>
          <w:sz w:val="28"/>
          <w:szCs w:val="28"/>
        </w:rPr>
        <w:t xml:space="preserve"> </w:t>
      </w:r>
      <w:r w:rsidRPr="002A3C56">
        <w:rPr>
          <w:rFonts w:ascii="Times New Roman" w:hAnsi="Times New Roman"/>
          <w:sz w:val="28"/>
          <w:szCs w:val="28"/>
        </w:rPr>
        <w:t>ФЗ, сход граждан проводится: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3) в соответствии с законом Республики Коми </w:t>
      </w:r>
      <w:proofErr w:type="gramStart"/>
      <w:r w:rsidRPr="002A3C56">
        <w:rPr>
          <w:rFonts w:ascii="Times New Roman" w:hAnsi="Times New Roman" w:cs="Times New Roman"/>
          <w:bCs/>
          <w:sz w:val="28"/>
          <w:szCs w:val="28"/>
        </w:rPr>
        <w:t>на части территории</w:t>
      </w:r>
      <w:proofErr w:type="gramEnd"/>
      <w:r w:rsidRPr="002A3C56">
        <w:rPr>
          <w:rFonts w:ascii="Times New Roman" w:hAnsi="Times New Roman" w:cs="Times New Roman"/>
          <w:bCs/>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Сход граждан, предусмотренный пунктом 3 части 1 настоящей статьи, может созываться Советом поселения по инициативе </w:t>
      </w:r>
      <w:proofErr w:type="gramStart"/>
      <w:r w:rsidRPr="002A3C56">
        <w:rPr>
          <w:rFonts w:ascii="Times New Roman" w:hAnsi="Times New Roman" w:cs="Times New Roman"/>
          <w:sz w:val="28"/>
          <w:szCs w:val="28"/>
        </w:rPr>
        <w:t>группы жителей соответствующей части территории населенного пункта</w:t>
      </w:r>
      <w:proofErr w:type="gramEnd"/>
      <w:r w:rsidRPr="002A3C56">
        <w:rPr>
          <w:rFonts w:ascii="Times New Roman" w:hAnsi="Times New Roman" w:cs="Times New Roman"/>
          <w:sz w:val="28"/>
          <w:szCs w:val="28"/>
        </w:rPr>
        <w:t xml:space="preserve"> численностью не менее 10 человек.</w:t>
      </w:r>
    </w:p>
    <w:p w:rsidR="00460A6B" w:rsidRPr="002A3C56" w:rsidRDefault="00460A6B" w:rsidP="00297AD3">
      <w:pPr>
        <w:autoSpaceDE w:val="0"/>
        <w:autoSpaceDN w:val="0"/>
        <w:adjustRightInd w:val="0"/>
        <w:ind w:firstLine="567"/>
        <w:jc w:val="both"/>
        <w:rPr>
          <w:rFonts w:ascii="Times New Roman" w:hAnsi="Times New Roman" w:cs="Times New Roman"/>
          <w:b/>
          <w:bCs/>
          <w:sz w:val="28"/>
          <w:szCs w:val="28"/>
        </w:rPr>
      </w:pPr>
      <w:r w:rsidRPr="002A3C56">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2A3C56">
        <w:rPr>
          <w:rFonts w:ascii="Times New Roman" w:hAnsi="Times New Roman" w:cs="Times New Roman"/>
          <w:sz w:val="28"/>
          <w:szCs w:val="28"/>
        </w:rPr>
        <w:t>,</w:t>
      </w:r>
      <w:proofErr w:type="gramEnd"/>
      <w:r w:rsidRPr="002A3C56">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60A6B" w:rsidRPr="002A3C56" w:rsidRDefault="00460A6B" w:rsidP="00460A6B">
      <w:pPr>
        <w:pStyle w:val="text"/>
        <w:rPr>
          <w:rFonts w:ascii="Times New Roman" w:hAnsi="Times New Roman" w:cs="Times New Roman"/>
          <w:b/>
          <w:bCs/>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2</w:t>
      </w:r>
      <w:r w:rsidR="00DF1C4B" w:rsidRPr="002A3C56">
        <w:rPr>
          <w:rFonts w:ascii="Times New Roman" w:hAnsi="Times New Roman" w:cs="Times New Roman"/>
          <w:b/>
          <w:bCs/>
          <w:sz w:val="28"/>
          <w:szCs w:val="28"/>
        </w:rPr>
        <w:t>1</w:t>
      </w:r>
      <w:r w:rsidRPr="002A3C56">
        <w:rPr>
          <w:rFonts w:ascii="Times New Roman" w:hAnsi="Times New Roman" w:cs="Times New Roman"/>
          <w:b/>
          <w:bCs/>
          <w:sz w:val="28"/>
          <w:szCs w:val="28"/>
        </w:rPr>
        <w:t>. Правотворческая инициатива граждан</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60A6B" w:rsidRPr="002A3C56" w:rsidRDefault="00460A6B" w:rsidP="00460A6B">
      <w:pPr>
        <w:pStyle w:val="ConsPlusNormal"/>
        <w:spacing w:line="276" w:lineRule="auto"/>
        <w:jc w:val="both"/>
        <w:rPr>
          <w:rFonts w:ascii="Times New Roman" w:hAnsi="Times New Roman" w:cs="Times New Roman"/>
          <w:sz w:val="28"/>
          <w:szCs w:val="28"/>
        </w:rPr>
      </w:pPr>
      <w:r w:rsidRPr="002A3C56">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сельского поселения и не может </w:t>
      </w:r>
      <w:r w:rsidRPr="002A3C56">
        <w:rPr>
          <w:rFonts w:ascii="Times New Roman" w:hAnsi="Times New Roman" w:cs="Times New Roman"/>
          <w:sz w:val="28"/>
          <w:szCs w:val="28"/>
        </w:rPr>
        <w:lastRenderedPageBreak/>
        <w:t>превышать 3 процента от числа жителей сельского поселения, обладающих избирательным правом.</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p>
    <w:p w:rsidR="00460A6B" w:rsidRPr="002A3C56" w:rsidRDefault="00460A6B" w:rsidP="00297AD3">
      <w:pPr>
        <w:autoSpaceDE w:val="0"/>
        <w:autoSpaceDN w:val="0"/>
        <w:adjustRightInd w:val="0"/>
        <w:ind w:firstLine="567"/>
        <w:jc w:val="both"/>
        <w:outlineLvl w:val="0"/>
        <w:rPr>
          <w:rFonts w:ascii="Times New Roman" w:hAnsi="Times New Roman" w:cs="Times New Roman"/>
          <w:b/>
          <w:bCs/>
          <w:sz w:val="28"/>
          <w:szCs w:val="28"/>
        </w:rPr>
      </w:pPr>
      <w:r w:rsidRPr="002A3C56">
        <w:rPr>
          <w:rFonts w:ascii="Times New Roman" w:hAnsi="Times New Roman" w:cs="Times New Roman"/>
          <w:b/>
          <w:bCs/>
          <w:sz w:val="28"/>
          <w:szCs w:val="28"/>
        </w:rPr>
        <w:t>Статья 22. Инициативные проекты</w:t>
      </w:r>
    </w:p>
    <w:p w:rsidR="00460A6B" w:rsidRPr="002A3C56" w:rsidRDefault="00460A6B" w:rsidP="00460A6B">
      <w:pPr>
        <w:autoSpaceDE w:val="0"/>
        <w:autoSpaceDN w:val="0"/>
        <w:adjustRightInd w:val="0"/>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A3C56">
        <w:rPr>
          <w:rFonts w:ascii="Times New Roman" w:hAnsi="Times New Roman" w:cs="Times New Roman"/>
          <w:sz w:val="28"/>
          <w:szCs w:val="28"/>
        </w:rPr>
        <w:t>решения</w:t>
      </w:r>
      <w:proofErr w:type="gramEnd"/>
      <w:r w:rsidRPr="002A3C56">
        <w:rPr>
          <w:rFonts w:ascii="Times New Roman" w:hAnsi="Times New Roman" w:cs="Times New Roman"/>
          <w:sz w:val="28"/>
          <w:szCs w:val="28"/>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23. Территориальное общественное самоуправление</w:t>
      </w:r>
    </w:p>
    <w:p w:rsidR="00460A6B" w:rsidRPr="002A3C56" w:rsidRDefault="00460A6B" w:rsidP="00460A6B">
      <w:pPr>
        <w:pStyle w:val="ConsNormal"/>
        <w:widowControl/>
        <w:spacing w:line="276" w:lineRule="auto"/>
        <w:ind w:firstLine="567"/>
        <w:jc w:val="both"/>
        <w:rPr>
          <w:rFonts w:ascii="Times New Roman" w:hAnsi="Times New Roman"/>
          <w:sz w:val="28"/>
          <w:szCs w:val="28"/>
        </w:rPr>
      </w:pPr>
    </w:p>
    <w:p w:rsidR="00460A6B" w:rsidRPr="002A3C56" w:rsidRDefault="00460A6B" w:rsidP="00460A6B">
      <w:pPr>
        <w:pStyle w:val="ConsNormal"/>
        <w:widowControl/>
        <w:numPr>
          <w:ilvl w:val="0"/>
          <w:numId w:val="28"/>
        </w:numPr>
        <w:tabs>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2A3C56">
        <w:rPr>
          <w:rFonts w:ascii="Times New Roman" w:hAnsi="Times New Roman"/>
          <w:sz w:val="28"/>
          <w:szCs w:val="28"/>
        </w:rPr>
        <w:t>на части территории</w:t>
      </w:r>
      <w:proofErr w:type="gramEnd"/>
      <w:r w:rsidRPr="002A3C56">
        <w:rPr>
          <w:rFonts w:ascii="Times New Roman" w:hAnsi="Times New Roman"/>
          <w:sz w:val="28"/>
          <w:szCs w:val="28"/>
        </w:rPr>
        <w:t xml:space="preserve"> </w:t>
      </w:r>
      <w:r w:rsidRPr="002A3C56">
        <w:rPr>
          <w:rFonts w:ascii="Times New Roman" w:hAnsi="Times New Roman"/>
          <w:sz w:val="28"/>
          <w:szCs w:val="28"/>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460A6B" w:rsidRPr="002A3C56" w:rsidRDefault="00460A6B" w:rsidP="00460A6B">
      <w:pPr>
        <w:pStyle w:val="ConsNormal"/>
        <w:widowControl/>
        <w:tabs>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1) установление структуры органов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избрание органов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lastRenderedPageBreak/>
        <w:t>4) определение основных направлений деятельности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A3C56">
        <w:rPr>
          <w:rFonts w:ascii="Times New Roman" w:hAnsi="Times New Roman"/>
          <w:sz w:val="28"/>
          <w:szCs w:val="28"/>
        </w:rPr>
        <w:t>а о ее</w:t>
      </w:r>
      <w:proofErr w:type="gramEnd"/>
      <w:r w:rsidRPr="002A3C56">
        <w:rPr>
          <w:rFonts w:ascii="Times New Roman" w:hAnsi="Times New Roman"/>
          <w:sz w:val="28"/>
          <w:szCs w:val="28"/>
        </w:rPr>
        <w:t xml:space="preserve"> исполнении;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60A6B" w:rsidRPr="002A3C56" w:rsidRDefault="00460A6B" w:rsidP="00460A6B">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7) обсуждение инициативного проекта и принятие решения по вопросу о его одобрении.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8. Органы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1) представляют интересы населения, проживающего на соответствующей территории;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обеспечивают исполнение решений, принятых на собраниях и конференциях граждан;</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A6B" w:rsidRPr="002A3C56" w:rsidRDefault="00460A6B" w:rsidP="00460A6B">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5) могут выдвигать инициативный проект в качестве инициаторов проекта.</w:t>
      </w:r>
    </w:p>
    <w:p w:rsidR="00460A6B" w:rsidRPr="002A3C56" w:rsidRDefault="00460A6B" w:rsidP="00460A6B">
      <w:pPr>
        <w:pStyle w:val="ConsNormal"/>
        <w:widowControl/>
        <w:spacing w:line="276" w:lineRule="auto"/>
        <w:ind w:firstLine="567"/>
        <w:jc w:val="both"/>
        <w:rPr>
          <w:rFonts w:ascii="Times New Roman" w:hAnsi="Times New Roman"/>
          <w:b/>
          <w:bCs/>
          <w:sz w:val="28"/>
          <w:szCs w:val="28"/>
        </w:rPr>
      </w:pPr>
      <w:r w:rsidRPr="002A3C56">
        <w:rPr>
          <w:rFonts w:ascii="Times New Roman" w:hAnsi="Times New Roman"/>
          <w:sz w:val="28"/>
          <w:szCs w:val="28"/>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24. Староста сельского населенного пункта </w:t>
      </w:r>
    </w:p>
    <w:p w:rsidR="00460A6B" w:rsidRPr="002A3C56" w:rsidRDefault="00460A6B" w:rsidP="00460A6B">
      <w:pPr>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2A3C56">
        <w:rPr>
          <w:rFonts w:ascii="Times New Roman" w:hAnsi="Times New Roman" w:cs="Times New Roman"/>
          <w:sz w:val="28"/>
          <w:szCs w:val="28"/>
        </w:rPr>
        <w:lastRenderedPageBreak/>
        <w:t>помещение, расположенное на территории данного сельского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4. Старостой сельского населенного пункта не может быть назначено лицо:</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w:t>
      </w:r>
      <w:proofErr w:type="gramStart"/>
      <w:r w:rsidRPr="002A3C56">
        <w:rPr>
          <w:rFonts w:ascii="Times New Roman" w:hAnsi="Times New Roman" w:cs="Times New Roman"/>
          <w:sz w:val="28"/>
          <w:szCs w:val="28"/>
        </w:rPr>
        <w:t>замещающее</w:t>
      </w:r>
      <w:proofErr w:type="gramEnd"/>
      <w:r w:rsidRPr="002A3C56">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w:t>
      </w:r>
      <w:proofErr w:type="gramStart"/>
      <w:r w:rsidRPr="002A3C56">
        <w:rPr>
          <w:rFonts w:ascii="Times New Roman" w:hAnsi="Times New Roman" w:cs="Times New Roman"/>
          <w:sz w:val="28"/>
          <w:szCs w:val="28"/>
        </w:rPr>
        <w:t>признанное</w:t>
      </w:r>
      <w:proofErr w:type="gramEnd"/>
      <w:r w:rsidRPr="002A3C56">
        <w:rPr>
          <w:rFonts w:ascii="Times New Roman" w:hAnsi="Times New Roman" w:cs="Times New Roman"/>
          <w:sz w:val="28"/>
          <w:szCs w:val="28"/>
        </w:rPr>
        <w:t xml:space="preserve"> судом недееспособным или ограниченно дееспособным;</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имеющее</w:t>
      </w:r>
      <w:proofErr w:type="gramEnd"/>
      <w:r w:rsidRPr="002A3C56">
        <w:rPr>
          <w:rFonts w:ascii="Times New Roman" w:hAnsi="Times New Roman" w:cs="Times New Roman"/>
          <w:sz w:val="28"/>
          <w:szCs w:val="28"/>
        </w:rPr>
        <w:t xml:space="preserve"> непогашенную или неснятую судимость.</w:t>
      </w:r>
    </w:p>
    <w:p w:rsidR="00460A6B" w:rsidRPr="002A3C56" w:rsidRDefault="00460A6B" w:rsidP="00297AD3">
      <w:pPr>
        <w:ind w:firstLine="567"/>
        <w:jc w:val="both"/>
        <w:rPr>
          <w:rFonts w:ascii="Times New Roman" w:hAnsi="Times New Roman" w:cs="Times New Roman"/>
          <w:i/>
          <w:sz w:val="28"/>
          <w:szCs w:val="28"/>
        </w:rPr>
      </w:pPr>
      <w:r w:rsidRPr="002A3C56">
        <w:rPr>
          <w:rFonts w:ascii="Times New Roman" w:hAnsi="Times New Roman" w:cs="Times New Roman"/>
          <w:sz w:val="28"/>
          <w:szCs w:val="28"/>
        </w:rPr>
        <w:t>5. Срок полномочий Старосты составляет 5 лет.</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sidRPr="002A3C56">
          <w:rPr>
            <w:rFonts w:ascii="Times New Roman" w:hAnsi="Times New Roman" w:cs="Times New Roman"/>
            <w:sz w:val="28"/>
            <w:szCs w:val="28"/>
          </w:rPr>
          <w:t>пунктами 1</w:t>
        </w:r>
      </w:hyperlink>
      <w:r w:rsidRPr="002A3C56">
        <w:rPr>
          <w:rFonts w:ascii="Times New Roman" w:hAnsi="Times New Roman" w:cs="Times New Roman"/>
          <w:sz w:val="28"/>
          <w:szCs w:val="28"/>
        </w:rPr>
        <w:t xml:space="preserve"> - </w:t>
      </w:r>
      <w:hyperlink r:id="rId11" w:history="1">
        <w:r w:rsidRPr="002A3C56">
          <w:rPr>
            <w:rFonts w:ascii="Times New Roman" w:hAnsi="Times New Roman" w:cs="Times New Roman"/>
            <w:sz w:val="28"/>
            <w:szCs w:val="28"/>
          </w:rPr>
          <w:t>7 части 10 статьи 40</w:t>
        </w:r>
      </w:hyperlink>
      <w:r w:rsidRPr="002A3C56">
        <w:rPr>
          <w:rFonts w:ascii="Times New Roman" w:hAnsi="Times New Roman" w:cs="Times New Roman"/>
          <w:sz w:val="28"/>
          <w:szCs w:val="28"/>
        </w:rPr>
        <w:t xml:space="preserve"> Федерального закона № 131-ФЗ.</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7. Староста сельского населенного пункта для решения возложенных на него задач:</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6) оказывает содействие органам местного самоуправления сельского поселения в пределах их полномочий по вопросам:</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а) благоустройства территории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б) предоставления населению услуг связи, общественного питания, торговли и бытового обслуживания, транспортных услуг;</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в) охраны общественного порядка;</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60A6B" w:rsidRPr="002A3C56" w:rsidRDefault="00460A6B" w:rsidP="00297AD3">
      <w:pPr>
        <w:ind w:firstLine="567"/>
        <w:jc w:val="both"/>
        <w:rPr>
          <w:rFonts w:ascii="Times New Roman" w:hAnsi="Times New Roman" w:cs="Times New Roman"/>
          <w:sz w:val="28"/>
          <w:szCs w:val="28"/>
        </w:rPr>
      </w:pPr>
      <w:proofErr w:type="spellStart"/>
      <w:r w:rsidRPr="002A3C56">
        <w:rPr>
          <w:rFonts w:ascii="Times New Roman" w:hAnsi="Times New Roman" w:cs="Times New Roman"/>
          <w:sz w:val="28"/>
          <w:szCs w:val="28"/>
        </w:rPr>
        <w:t>д</w:t>
      </w:r>
      <w:proofErr w:type="spellEnd"/>
      <w:r w:rsidRPr="002A3C56">
        <w:rPr>
          <w:rFonts w:ascii="Times New Roman" w:hAnsi="Times New Roman" w:cs="Times New Roman"/>
          <w:sz w:val="28"/>
          <w:szCs w:val="28"/>
        </w:rPr>
        <w:t>) проведения праздничных мероприятий;</w:t>
      </w:r>
    </w:p>
    <w:p w:rsidR="00460A6B" w:rsidRPr="002A3C56" w:rsidRDefault="00460A6B" w:rsidP="00297AD3">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7) информирует органы местного самоуправления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8) присутствует на заседаниях Совета сельского поселения в порядке, установленном Регламентом Совета сельского поселения;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9. Староста сельского населенного пункта осуществляет свою деятельность на общественных началах.</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bCs/>
          <w:sz w:val="28"/>
          <w:szCs w:val="28"/>
        </w:rPr>
        <w:t xml:space="preserve">Статья 25. Публичные слушания, общественные обсуждения </w:t>
      </w:r>
    </w:p>
    <w:p w:rsidR="00460A6B" w:rsidRPr="002A3C56" w:rsidRDefault="00460A6B" w:rsidP="00460A6B">
      <w:pPr>
        <w:pStyle w:val="article"/>
        <w:rPr>
          <w:rFonts w:ascii="Times New Roman" w:hAnsi="Times New Roman" w:cs="Times New Roman"/>
          <w:sz w:val="28"/>
          <w:szCs w:val="28"/>
        </w:rPr>
      </w:pPr>
    </w:p>
    <w:p w:rsidR="00460A6B" w:rsidRPr="002A3C56" w:rsidRDefault="00460A6B" w:rsidP="00460A6B">
      <w:pPr>
        <w:pStyle w:val="210"/>
        <w:tabs>
          <w:tab w:val="left" w:pos="709"/>
        </w:tabs>
        <w:ind w:firstLine="567"/>
        <w:rPr>
          <w:sz w:val="28"/>
          <w:szCs w:val="28"/>
        </w:rPr>
      </w:pPr>
      <w:r w:rsidRPr="002A3C56">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460A6B" w:rsidRPr="002A3C56" w:rsidRDefault="00460A6B" w:rsidP="00460A6B">
      <w:pPr>
        <w:pStyle w:val="210"/>
        <w:tabs>
          <w:tab w:val="left" w:pos="709"/>
        </w:tabs>
        <w:ind w:firstLine="567"/>
        <w:rPr>
          <w:sz w:val="28"/>
          <w:szCs w:val="28"/>
        </w:rPr>
      </w:pPr>
      <w:r w:rsidRPr="002A3C56">
        <w:rPr>
          <w:sz w:val="28"/>
          <w:szCs w:val="28"/>
        </w:rPr>
        <w:t>2. Публичные слушания проводятся по инициативе населения, Совета сельского поселения или главы поселения.</w:t>
      </w:r>
    </w:p>
    <w:p w:rsidR="00460A6B" w:rsidRPr="002A3C56" w:rsidRDefault="00460A6B" w:rsidP="00460A6B">
      <w:pPr>
        <w:pStyle w:val="210"/>
        <w:tabs>
          <w:tab w:val="left" w:pos="709"/>
        </w:tabs>
        <w:ind w:firstLine="567"/>
        <w:rPr>
          <w:sz w:val="28"/>
          <w:szCs w:val="28"/>
        </w:rPr>
      </w:pPr>
      <w:r w:rsidRPr="002A3C56">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460A6B" w:rsidRPr="002A3C56" w:rsidRDefault="00460A6B" w:rsidP="00460A6B">
      <w:pPr>
        <w:pStyle w:val="210"/>
        <w:tabs>
          <w:tab w:val="left" w:pos="709"/>
        </w:tabs>
        <w:ind w:firstLine="567"/>
        <w:rPr>
          <w:sz w:val="28"/>
          <w:szCs w:val="28"/>
        </w:rPr>
      </w:pPr>
      <w:r w:rsidRPr="002A3C56">
        <w:rPr>
          <w:sz w:val="28"/>
          <w:szCs w:val="28"/>
        </w:rPr>
        <w:t>3. На публичные слушания в обязательном порядке выносятся:</w:t>
      </w:r>
    </w:p>
    <w:p w:rsidR="00460A6B" w:rsidRPr="002A3C56" w:rsidRDefault="00460A6B" w:rsidP="00297AD3">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 xml:space="preserve">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w:t>
      </w:r>
      <w:r w:rsidRPr="002A3C56">
        <w:rPr>
          <w:rFonts w:ascii="Times New Roman" w:hAnsi="Times New Roman" w:cs="Times New Roman"/>
          <w:sz w:val="28"/>
          <w:szCs w:val="28"/>
        </w:rPr>
        <w:lastRenderedPageBreak/>
        <w:t>сельского поселения в соответствие с этими нормативными правовыми актами;</w:t>
      </w:r>
      <w:proofErr w:type="gramEnd"/>
    </w:p>
    <w:p w:rsidR="00460A6B" w:rsidRPr="002A3C56" w:rsidRDefault="00460A6B" w:rsidP="00460A6B">
      <w:pPr>
        <w:pStyle w:val="210"/>
        <w:tabs>
          <w:tab w:val="left" w:pos="709"/>
        </w:tabs>
        <w:ind w:firstLine="567"/>
        <w:rPr>
          <w:sz w:val="28"/>
          <w:szCs w:val="28"/>
        </w:rPr>
      </w:pPr>
      <w:r w:rsidRPr="002A3C56">
        <w:rPr>
          <w:sz w:val="28"/>
          <w:szCs w:val="28"/>
        </w:rPr>
        <w:t>2) проект бюджета сельского поселения и отчет о его исполнении;</w:t>
      </w:r>
    </w:p>
    <w:p w:rsidR="00460A6B" w:rsidRPr="002A3C56" w:rsidRDefault="00460A6B" w:rsidP="00460A6B">
      <w:pPr>
        <w:pStyle w:val="210"/>
        <w:tabs>
          <w:tab w:val="left" w:pos="709"/>
        </w:tabs>
        <w:ind w:firstLine="567"/>
        <w:rPr>
          <w:sz w:val="28"/>
          <w:szCs w:val="28"/>
        </w:rPr>
      </w:pPr>
      <w:r w:rsidRPr="002A3C56">
        <w:rPr>
          <w:sz w:val="28"/>
          <w:szCs w:val="28"/>
        </w:rPr>
        <w:t>3) прое</w:t>
      </w:r>
      <w:proofErr w:type="gramStart"/>
      <w:r w:rsidRPr="002A3C56">
        <w:rPr>
          <w:sz w:val="28"/>
          <w:szCs w:val="28"/>
        </w:rPr>
        <w:t>кт стр</w:t>
      </w:r>
      <w:proofErr w:type="gramEnd"/>
      <w:r w:rsidRPr="002A3C56">
        <w:rPr>
          <w:sz w:val="28"/>
          <w:szCs w:val="28"/>
        </w:rPr>
        <w:t>атегии социально-экономического развития муниципального образования;</w:t>
      </w:r>
    </w:p>
    <w:p w:rsidR="00460A6B" w:rsidRPr="002A3C56" w:rsidRDefault="00460A6B" w:rsidP="00460A6B">
      <w:pPr>
        <w:pStyle w:val="210"/>
        <w:tabs>
          <w:tab w:val="left" w:pos="709"/>
        </w:tabs>
        <w:ind w:firstLine="567"/>
        <w:rPr>
          <w:sz w:val="28"/>
          <w:szCs w:val="28"/>
        </w:rPr>
      </w:pPr>
      <w:r w:rsidRPr="002A3C56">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460A6B" w:rsidRPr="002A3C56" w:rsidRDefault="00460A6B" w:rsidP="00297AD3">
      <w:pPr>
        <w:tabs>
          <w:tab w:val="left" w:pos="709"/>
        </w:tabs>
        <w:ind w:firstLine="567"/>
        <w:jc w:val="both"/>
        <w:rPr>
          <w:rFonts w:ascii="Times New Roman" w:hAnsi="Times New Roman" w:cs="Times New Roman"/>
          <w:sz w:val="28"/>
          <w:szCs w:val="28"/>
        </w:rPr>
      </w:pPr>
      <w:r w:rsidRPr="002A3C56">
        <w:rPr>
          <w:rFonts w:ascii="Times New Roman" w:hAnsi="Times New Roman" w:cs="Times New Roman"/>
          <w:sz w:val="28"/>
          <w:szCs w:val="28"/>
        </w:rPr>
        <w:t>6. Итоги проведения публичных слушаний подлежат официальному опубликованию (обнародованию).</w:t>
      </w:r>
    </w:p>
    <w:p w:rsidR="00460A6B" w:rsidRPr="002A3C56" w:rsidRDefault="00460A6B" w:rsidP="00460A6B">
      <w:pPr>
        <w:pStyle w:val="210"/>
        <w:tabs>
          <w:tab w:val="left" w:pos="709"/>
        </w:tabs>
        <w:ind w:firstLine="567"/>
        <w:rPr>
          <w:sz w:val="28"/>
          <w:szCs w:val="28"/>
        </w:rPr>
      </w:pP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Статья 26. Собрание граждан </w:t>
      </w:r>
    </w:p>
    <w:p w:rsidR="00460A6B" w:rsidRPr="002A3C56" w:rsidRDefault="00460A6B" w:rsidP="00460A6B">
      <w:pPr>
        <w:pStyle w:val="210"/>
        <w:ind w:firstLine="567"/>
        <w:rPr>
          <w:b/>
          <w:sz w:val="28"/>
          <w:szCs w:val="28"/>
        </w:rPr>
      </w:pP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A3C56">
        <w:rPr>
          <w:rFonts w:ascii="Times New Roman" w:hAnsi="Times New Roman" w:cs="Times New Roman"/>
          <w:sz w:val="28"/>
          <w:szCs w:val="28"/>
        </w:rPr>
        <w:t>на части территории</w:t>
      </w:r>
      <w:proofErr w:type="gramEnd"/>
      <w:r w:rsidRPr="002A3C56">
        <w:rPr>
          <w:rFonts w:ascii="Times New Roman" w:hAnsi="Times New Roman" w:cs="Times New Roman"/>
          <w:sz w:val="28"/>
          <w:szCs w:val="28"/>
        </w:rPr>
        <w:t xml:space="preserve"> сельского поселения могут проводиться собрания граждан.</w:t>
      </w:r>
    </w:p>
    <w:p w:rsidR="00460A6B" w:rsidRPr="002A3C56" w:rsidRDefault="00460A6B" w:rsidP="00297AD3">
      <w:pPr>
        <w:pStyle w:val="210"/>
        <w:tabs>
          <w:tab w:val="left" w:pos="851"/>
        </w:tabs>
        <w:ind w:firstLine="567"/>
        <w:rPr>
          <w:sz w:val="28"/>
          <w:szCs w:val="28"/>
        </w:rPr>
      </w:pPr>
      <w:r w:rsidRPr="002A3C56">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60A6B" w:rsidRPr="002A3C56" w:rsidRDefault="00460A6B" w:rsidP="00297AD3">
      <w:pPr>
        <w:pStyle w:val="210"/>
        <w:tabs>
          <w:tab w:val="left" w:pos="851"/>
        </w:tabs>
        <w:ind w:firstLine="567"/>
        <w:rPr>
          <w:sz w:val="28"/>
          <w:szCs w:val="28"/>
        </w:rPr>
      </w:pPr>
      <w:r w:rsidRPr="002A3C56">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60A6B" w:rsidRPr="002A3C56" w:rsidRDefault="00460A6B" w:rsidP="00460A6B">
      <w:pPr>
        <w:pStyle w:val="210"/>
        <w:tabs>
          <w:tab w:val="left" w:pos="851"/>
        </w:tabs>
        <w:rPr>
          <w:sz w:val="28"/>
          <w:szCs w:val="28"/>
        </w:rPr>
      </w:pPr>
      <w:r w:rsidRPr="002A3C56">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Инициатором проведения собрания граждан, за исключением собрания граждан</w:t>
      </w:r>
      <w:r w:rsidRPr="002A3C56">
        <w:rPr>
          <w:rFonts w:ascii="Times New Roman" w:hAnsi="Times New Roman" w:cs="Times New Roman"/>
          <w:iCs/>
          <w:sz w:val="28"/>
          <w:szCs w:val="28"/>
        </w:rPr>
        <w:t xml:space="preserve"> в целях рассмотрения и обсуждения вопросов внесения инициативных проектов</w:t>
      </w:r>
      <w:r w:rsidRPr="002A3C56">
        <w:rPr>
          <w:rFonts w:ascii="Times New Roman" w:hAnsi="Times New Roman" w:cs="Times New Roman"/>
          <w:sz w:val="28"/>
          <w:szCs w:val="28"/>
        </w:rPr>
        <w:t>, может выступать инициативная группа граждан в количестве не менее 3 человек, проживающих на территории сельского поселения, достигших возраста 16 лет.</w:t>
      </w:r>
    </w:p>
    <w:p w:rsidR="00460A6B" w:rsidRPr="002A3C56" w:rsidRDefault="00460A6B" w:rsidP="00297AD3">
      <w:pPr>
        <w:autoSpaceDE w:val="0"/>
        <w:autoSpaceDN w:val="0"/>
        <w:adjustRightInd w:val="0"/>
        <w:ind w:firstLine="567"/>
        <w:jc w:val="both"/>
        <w:rPr>
          <w:rFonts w:ascii="Times New Roman" w:hAnsi="Times New Roman" w:cs="Times New Roman"/>
          <w:i/>
          <w:sz w:val="28"/>
          <w:szCs w:val="28"/>
        </w:rPr>
      </w:pPr>
      <w:r w:rsidRPr="002A3C56">
        <w:rPr>
          <w:rFonts w:ascii="Times New Roman" w:hAnsi="Times New Roman" w:cs="Times New Roman"/>
          <w:sz w:val="28"/>
          <w:szCs w:val="28"/>
        </w:rPr>
        <w:t xml:space="preserve">Численность инициативной группы граждан по </w:t>
      </w:r>
      <w:r w:rsidRPr="002A3C56">
        <w:rPr>
          <w:rFonts w:ascii="Times New Roman" w:hAnsi="Times New Roman" w:cs="Times New Roman"/>
          <w:iCs/>
          <w:sz w:val="28"/>
          <w:szCs w:val="28"/>
        </w:rPr>
        <w:t xml:space="preserve">вопросу внесения инициативных проектов определяется в соответствии с частью 2 статьи </w:t>
      </w:r>
      <w:r w:rsidR="00347441" w:rsidRPr="002A3C56">
        <w:rPr>
          <w:rFonts w:ascii="Times New Roman" w:hAnsi="Times New Roman" w:cs="Times New Roman"/>
          <w:iCs/>
          <w:sz w:val="28"/>
          <w:szCs w:val="28"/>
        </w:rPr>
        <w:t>22</w:t>
      </w:r>
      <w:r w:rsidRPr="002A3C56">
        <w:rPr>
          <w:rFonts w:ascii="Times New Roman" w:hAnsi="Times New Roman" w:cs="Times New Roman"/>
          <w:iCs/>
          <w:sz w:val="28"/>
          <w:szCs w:val="28"/>
        </w:rPr>
        <w:t xml:space="preserve"> настоящего Устава.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460A6B" w:rsidRPr="002A3C56" w:rsidRDefault="00FF4C81" w:rsidP="00297AD3">
      <w:pPr>
        <w:autoSpaceDE w:val="0"/>
        <w:autoSpaceDN w:val="0"/>
        <w:adjustRightInd w:val="0"/>
        <w:ind w:firstLine="567"/>
        <w:jc w:val="both"/>
        <w:rPr>
          <w:rFonts w:ascii="Times New Roman" w:hAnsi="Times New Roman" w:cs="Times New Roman"/>
          <w:sz w:val="28"/>
          <w:szCs w:val="28"/>
        </w:rPr>
      </w:pPr>
      <w:hyperlink r:id="rId12" w:history="1">
        <w:r w:rsidR="00460A6B" w:rsidRPr="002A3C56">
          <w:rPr>
            <w:rFonts w:ascii="Times New Roman" w:hAnsi="Times New Roman" w:cs="Times New Roman"/>
            <w:sz w:val="28"/>
            <w:szCs w:val="28"/>
          </w:rPr>
          <w:t>Требования</w:t>
        </w:r>
      </w:hyperlink>
      <w:r w:rsidR="00460A6B" w:rsidRPr="002A3C56">
        <w:rPr>
          <w:rFonts w:ascii="Times New Roman" w:hAnsi="Times New Roman" w:cs="Times New Roman"/>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460A6B" w:rsidRPr="002A3C56" w:rsidRDefault="00460A6B" w:rsidP="00297AD3">
      <w:pPr>
        <w:pStyle w:val="210"/>
        <w:tabs>
          <w:tab w:val="left" w:pos="851"/>
        </w:tabs>
        <w:ind w:firstLine="567"/>
        <w:rPr>
          <w:sz w:val="28"/>
          <w:szCs w:val="28"/>
        </w:rPr>
      </w:pPr>
      <w:r w:rsidRPr="002A3C56">
        <w:rPr>
          <w:sz w:val="28"/>
          <w:szCs w:val="28"/>
        </w:rPr>
        <w:t>1) о назначении собрания граждан;</w:t>
      </w:r>
    </w:p>
    <w:p w:rsidR="00460A6B" w:rsidRPr="002A3C56" w:rsidRDefault="00460A6B" w:rsidP="00297AD3">
      <w:pPr>
        <w:pStyle w:val="210"/>
        <w:tabs>
          <w:tab w:val="left" w:pos="851"/>
        </w:tabs>
        <w:ind w:firstLine="567"/>
        <w:rPr>
          <w:sz w:val="28"/>
          <w:szCs w:val="28"/>
        </w:rPr>
      </w:pPr>
      <w:r w:rsidRPr="002A3C56">
        <w:rPr>
          <w:sz w:val="28"/>
          <w:szCs w:val="28"/>
        </w:rPr>
        <w:t>2) об отклонении инициативы проведения собрания граждан.</w:t>
      </w:r>
    </w:p>
    <w:p w:rsidR="00460A6B" w:rsidRPr="002A3C56" w:rsidRDefault="00460A6B" w:rsidP="00297AD3">
      <w:pPr>
        <w:pStyle w:val="210"/>
        <w:tabs>
          <w:tab w:val="left" w:pos="851"/>
        </w:tabs>
        <w:ind w:firstLine="567"/>
        <w:rPr>
          <w:sz w:val="28"/>
          <w:szCs w:val="28"/>
        </w:rPr>
      </w:pPr>
      <w:r w:rsidRPr="002A3C56">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460A6B" w:rsidRPr="002A3C56" w:rsidRDefault="00460A6B" w:rsidP="00297AD3">
      <w:pPr>
        <w:pStyle w:val="210"/>
        <w:tabs>
          <w:tab w:val="left" w:pos="851"/>
        </w:tabs>
        <w:ind w:firstLine="567"/>
        <w:rPr>
          <w:sz w:val="28"/>
          <w:szCs w:val="28"/>
        </w:rPr>
      </w:pPr>
      <w:r w:rsidRPr="002A3C56">
        <w:rPr>
          <w:sz w:val="28"/>
          <w:szCs w:val="28"/>
        </w:rPr>
        <w:t>1) вопросы, вносимые на собрание граждан, не соответствуют требованиям части 1 статьи 29 Федерального закона № 131-ФЗ;</w:t>
      </w:r>
    </w:p>
    <w:p w:rsidR="00460A6B" w:rsidRPr="002A3C56" w:rsidRDefault="00460A6B" w:rsidP="00297AD3">
      <w:pPr>
        <w:pStyle w:val="210"/>
        <w:tabs>
          <w:tab w:val="left" w:pos="851"/>
        </w:tabs>
        <w:ind w:firstLine="567"/>
        <w:rPr>
          <w:sz w:val="28"/>
          <w:szCs w:val="28"/>
        </w:rPr>
      </w:pPr>
      <w:r w:rsidRPr="002A3C56">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нарушен установленный настоящим Уставом порядок выдвижения инициативы проведения собрания граждан;</w:t>
      </w:r>
    </w:p>
    <w:p w:rsidR="00460A6B" w:rsidRPr="002A3C56" w:rsidRDefault="00460A6B" w:rsidP="00297AD3">
      <w:pPr>
        <w:pStyle w:val="210"/>
        <w:tabs>
          <w:tab w:val="left" w:pos="851"/>
        </w:tabs>
        <w:ind w:firstLine="567"/>
        <w:rPr>
          <w:sz w:val="28"/>
          <w:szCs w:val="28"/>
        </w:rPr>
      </w:pPr>
      <w:proofErr w:type="gramStart"/>
      <w:r w:rsidRPr="002A3C56">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460A6B" w:rsidRPr="002A3C56" w:rsidRDefault="00460A6B" w:rsidP="00460A6B">
      <w:pPr>
        <w:pStyle w:val="210"/>
        <w:tabs>
          <w:tab w:val="left" w:pos="851"/>
        </w:tabs>
        <w:rPr>
          <w:sz w:val="28"/>
          <w:szCs w:val="28"/>
        </w:rPr>
      </w:pPr>
      <w:r w:rsidRPr="002A3C56">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460A6B" w:rsidRPr="002A3C56" w:rsidRDefault="00460A6B" w:rsidP="00297AD3">
      <w:pPr>
        <w:pStyle w:val="210"/>
        <w:tabs>
          <w:tab w:val="left" w:pos="851"/>
        </w:tabs>
        <w:ind w:firstLine="567"/>
        <w:rPr>
          <w:sz w:val="28"/>
          <w:szCs w:val="28"/>
        </w:rPr>
      </w:pPr>
      <w:r w:rsidRPr="002A3C56">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460A6B" w:rsidRPr="002A3C56" w:rsidRDefault="00460A6B" w:rsidP="00460A6B">
      <w:pPr>
        <w:pStyle w:val="210"/>
        <w:tabs>
          <w:tab w:val="left" w:pos="851"/>
        </w:tabs>
        <w:rPr>
          <w:sz w:val="28"/>
          <w:szCs w:val="28"/>
        </w:rPr>
      </w:pPr>
      <w:r w:rsidRPr="002A3C56">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460A6B" w:rsidRPr="002A3C56" w:rsidRDefault="00460A6B" w:rsidP="00297AD3">
      <w:pPr>
        <w:pStyle w:val="210"/>
        <w:tabs>
          <w:tab w:val="left" w:pos="851"/>
        </w:tabs>
        <w:ind w:firstLine="567"/>
        <w:rPr>
          <w:sz w:val="28"/>
          <w:szCs w:val="28"/>
        </w:rPr>
      </w:pPr>
      <w:r w:rsidRPr="002A3C56">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460A6B" w:rsidRPr="002A3C56" w:rsidRDefault="00460A6B" w:rsidP="00297AD3">
      <w:pPr>
        <w:pStyle w:val="210"/>
        <w:tabs>
          <w:tab w:val="left" w:pos="851"/>
        </w:tabs>
        <w:ind w:firstLine="567"/>
        <w:rPr>
          <w:rStyle w:val="diff-chunk"/>
          <w:sz w:val="28"/>
          <w:szCs w:val="28"/>
        </w:rPr>
      </w:pPr>
      <w:r w:rsidRPr="002A3C56">
        <w:rPr>
          <w:sz w:val="28"/>
          <w:szCs w:val="28"/>
        </w:rPr>
        <w:t xml:space="preserve">9. </w:t>
      </w:r>
      <w:r w:rsidRPr="002A3C56">
        <w:rPr>
          <w:rStyle w:val="diff-chunk"/>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460A6B" w:rsidRPr="002A3C56" w:rsidRDefault="00460A6B" w:rsidP="00460A6B">
      <w:pPr>
        <w:pStyle w:val="210"/>
        <w:tabs>
          <w:tab w:val="left" w:pos="851"/>
        </w:tabs>
        <w:ind w:firstLine="567"/>
        <w:rPr>
          <w:sz w:val="28"/>
          <w:szCs w:val="28"/>
        </w:rPr>
      </w:pPr>
      <w:r w:rsidRPr="002A3C56">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60A6B" w:rsidRPr="002A3C56" w:rsidRDefault="00460A6B" w:rsidP="00297AD3">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lastRenderedPageBreak/>
        <w:t>11. Итоги собрания граждан подлежат официальному опубликованию (обнародованию).</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27. Конференция граждан (собрание делегатов)</w:t>
      </w:r>
    </w:p>
    <w:p w:rsidR="00460A6B" w:rsidRPr="002A3C56" w:rsidRDefault="00460A6B" w:rsidP="00460A6B">
      <w:pPr>
        <w:pStyle w:val="article"/>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460A6B" w:rsidRPr="002A3C56" w:rsidRDefault="00460A6B" w:rsidP="00460A6B">
      <w:pPr>
        <w:pStyle w:val="3"/>
        <w:keepNext w:val="0"/>
        <w:widowControl w:val="0"/>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2</w:t>
      </w:r>
      <w:r w:rsidR="00DF1C4B" w:rsidRPr="002A3C56">
        <w:rPr>
          <w:rFonts w:ascii="Times New Roman" w:hAnsi="Times New Roman" w:cs="Times New Roman"/>
          <w:color w:val="auto"/>
          <w:sz w:val="28"/>
          <w:szCs w:val="28"/>
        </w:rPr>
        <w:t>8</w:t>
      </w:r>
      <w:r w:rsidRPr="002A3C56">
        <w:rPr>
          <w:rFonts w:ascii="Times New Roman" w:hAnsi="Times New Roman" w:cs="Times New Roman"/>
          <w:color w:val="auto"/>
          <w:sz w:val="28"/>
          <w:szCs w:val="28"/>
        </w:rPr>
        <w:t>. Опрос граждан</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210"/>
        <w:ind w:firstLine="567"/>
        <w:rPr>
          <w:sz w:val="28"/>
          <w:szCs w:val="28"/>
        </w:rPr>
      </w:pPr>
      <w:r w:rsidRPr="002A3C5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460A6B" w:rsidRPr="002A3C56" w:rsidRDefault="00460A6B" w:rsidP="00460A6B">
      <w:pPr>
        <w:pStyle w:val="210"/>
        <w:ind w:firstLine="567"/>
        <w:rPr>
          <w:sz w:val="28"/>
          <w:szCs w:val="28"/>
        </w:rPr>
      </w:pPr>
      <w:r w:rsidRPr="002A3C56">
        <w:rPr>
          <w:sz w:val="28"/>
          <w:szCs w:val="28"/>
        </w:rPr>
        <w:t>Результаты опроса носят рекомендательный характер.</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460A6B" w:rsidRPr="002A3C56" w:rsidRDefault="00460A6B" w:rsidP="00460A6B">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60A6B" w:rsidRPr="002A3C56" w:rsidRDefault="00460A6B" w:rsidP="00460A6B">
      <w:pPr>
        <w:pStyle w:val="210"/>
        <w:ind w:firstLine="567"/>
        <w:rPr>
          <w:sz w:val="28"/>
          <w:szCs w:val="28"/>
        </w:rPr>
      </w:pPr>
      <w:r w:rsidRPr="002A3C56">
        <w:rPr>
          <w:sz w:val="28"/>
          <w:szCs w:val="28"/>
        </w:rPr>
        <w:t>3. Опрос граждан проводится по инициативе:</w:t>
      </w:r>
    </w:p>
    <w:p w:rsidR="00460A6B" w:rsidRPr="002A3C56" w:rsidRDefault="00460A6B" w:rsidP="00460A6B">
      <w:pPr>
        <w:pStyle w:val="210"/>
        <w:ind w:firstLine="567"/>
        <w:rPr>
          <w:sz w:val="28"/>
          <w:szCs w:val="28"/>
        </w:rPr>
      </w:pPr>
      <w:r w:rsidRPr="002A3C56">
        <w:rPr>
          <w:sz w:val="28"/>
          <w:szCs w:val="28"/>
        </w:rPr>
        <w:t>1) Совета сельского поселения или главы сельского поселения – по вопросам местного значения;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0A6B" w:rsidRPr="002A3C56" w:rsidRDefault="00460A6B" w:rsidP="00460A6B">
      <w:pPr>
        <w:pStyle w:val="210"/>
        <w:ind w:firstLine="567"/>
        <w:rPr>
          <w:sz w:val="28"/>
          <w:szCs w:val="28"/>
        </w:rPr>
      </w:pPr>
      <w:r w:rsidRPr="002A3C56">
        <w:rPr>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2A3C56">
        <w:rPr>
          <w:b/>
          <w:sz w:val="28"/>
          <w:szCs w:val="28"/>
        </w:rPr>
        <w:t>.</w:t>
      </w:r>
    </w:p>
    <w:p w:rsidR="00460A6B" w:rsidRPr="002A3C56" w:rsidRDefault="00460A6B" w:rsidP="00460A6B">
      <w:pPr>
        <w:pStyle w:val="210"/>
        <w:ind w:firstLine="567"/>
        <w:rPr>
          <w:sz w:val="28"/>
          <w:szCs w:val="28"/>
        </w:rPr>
      </w:pPr>
      <w:r w:rsidRPr="002A3C56">
        <w:rPr>
          <w:sz w:val="28"/>
          <w:szCs w:val="28"/>
        </w:rPr>
        <w:lastRenderedPageBreak/>
        <w:t xml:space="preserve">5. Решение о назначении опроса граждан принимается Советом сельского поселения. </w:t>
      </w:r>
    </w:p>
    <w:p w:rsidR="00460A6B" w:rsidRPr="002A3C56" w:rsidRDefault="00460A6B" w:rsidP="00460A6B">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 xml:space="preserve">Для проведения опроса граждан может использоваться официальный сайт сельского </w:t>
      </w:r>
      <w:r w:rsidRPr="002A3C56">
        <w:rPr>
          <w:rFonts w:ascii="Times New Roman" w:hAnsi="Times New Roman" w:cs="Times New Roman"/>
          <w:sz w:val="28"/>
          <w:szCs w:val="28"/>
        </w:rPr>
        <w:t>поселения «Мандач» (</w:t>
      </w:r>
      <w:hyperlink r:id="rId13" w:history="1">
        <w:r w:rsidRPr="002A3C56">
          <w:rPr>
            <w:rStyle w:val="a5"/>
            <w:rFonts w:ascii="Times New Roman" w:hAnsi="Times New Roman" w:cs="Times New Roman"/>
            <w:color w:val="auto"/>
            <w:sz w:val="28"/>
            <w:szCs w:val="28"/>
            <w:lang w:val="en-US"/>
          </w:rPr>
          <w:t>http</w:t>
        </w:r>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mandach</w:t>
        </w:r>
        <w:proofErr w:type="spellEnd"/>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gosuslugi</w:t>
        </w:r>
        <w:proofErr w:type="spellEnd"/>
        <w:r w:rsidRPr="002A3C56">
          <w:rPr>
            <w:rStyle w:val="a5"/>
            <w:rFonts w:ascii="Times New Roman" w:hAnsi="Times New Roman" w:cs="Times New Roman"/>
            <w:color w:val="auto"/>
            <w:sz w:val="28"/>
            <w:szCs w:val="28"/>
          </w:rPr>
          <w:t>.</w:t>
        </w:r>
        <w:r w:rsidRPr="002A3C56">
          <w:rPr>
            <w:rStyle w:val="a5"/>
            <w:rFonts w:ascii="Times New Roman" w:hAnsi="Times New Roman" w:cs="Times New Roman"/>
            <w:color w:val="auto"/>
            <w:sz w:val="28"/>
            <w:szCs w:val="28"/>
            <w:lang w:val="en-US"/>
          </w:rPr>
          <w:t>ru</w:t>
        </w:r>
      </w:hyperlink>
      <w:r w:rsidRPr="002A3C56">
        <w:rPr>
          <w:rFonts w:ascii="Times New Roman" w:hAnsi="Times New Roman" w:cs="Times New Roman"/>
          <w:sz w:val="28"/>
          <w:szCs w:val="28"/>
        </w:rPr>
        <w:t>)</w:t>
      </w:r>
      <w:r w:rsidRPr="002A3C56">
        <w:rPr>
          <w:rFonts w:ascii="Times New Roman" w:hAnsi="Times New Roman" w:cs="Times New Roman"/>
          <w:iCs/>
          <w:sz w:val="28"/>
          <w:szCs w:val="28"/>
        </w:rPr>
        <w:t xml:space="preserve"> в информационно-телекоммуникационной сети «Интернет».</w:t>
      </w:r>
    </w:p>
    <w:p w:rsidR="00460A6B" w:rsidRPr="002A3C56" w:rsidRDefault="00460A6B" w:rsidP="00297AD3">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460A6B" w:rsidRPr="002A3C56" w:rsidRDefault="00460A6B" w:rsidP="00297AD3">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сельского поселения;</w:t>
      </w:r>
    </w:p>
    <w:p w:rsidR="00460A6B" w:rsidRPr="002A3C56" w:rsidRDefault="00460A6B" w:rsidP="00297AD3">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29. Обращения граждан в органы местного самоуправления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0A6B" w:rsidRPr="002A3C56" w:rsidRDefault="00460A6B" w:rsidP="00460A6B">
      <w:pPr>
        <w:pStyle w:val="ConsNormal"/>
        <w:spacing w:line="276" w:lineRule="auto"/>
        <w:ind w:firstLine="567"/>
        <w:jc w:val="both"/>
        <w:rPr>
          <w:rFonts w:ascii="Times New Roman" w:hAnsi="Times New Roman"/>
          <w:sz w:val="28"/>
          <w:szCs w:val="28"/>
        </w:rPr>
      </w:pP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30. Другие формы непосредственного осуществления населением местного самоуправления и участия в его осуществлении</w:t>
      </w:r>
    </w:p>
    <w:p w:rsidR="00460A6B" w:rsidRPr="002A3C56" w:rsidRDefault="00460A6B" w:rsidP="00297AD3">
      <w:pPr>
        <w:ind w:firstLine="567"/>
        <w:jc w:val="both"/>
        <w:rPr>
          <w:rFonts w:ascii="Times New Roman" w:hAnsi="Times New Roman" w:cs="Times New Roman"/>
          <w:sz w:val="28"/>
          <w:szCs w:val="28"/>
        </w:rPr>
      </w:pPr>
    </w:p>
    <w:p w:rsidR="00460A6B" w:rsidRPr="002A3C56" w:rsidRDefault="00460A6B" w:rsidP="00297AD3">
      <w:pPr>
        <w:ind w:firstLine="709"/>
        <w:jc w:val="both"/>
        <w:rPr>
          <w:rFonts w:ascii="Times New Roman" w:hAnsi="Times New Roman" w:cs="Times New Roman"/>
          <w:b/>
          <w:bCs/>
          <w:sz w:val="28"/>
          <w:szCs w:val="28"/>
        </w:rPr>
      </w:pPr>
      <w:proofErr w:type="gramStart"/>
      <w:r w:rsidRPr="002A3C56">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460A6B" w:rsidRPr="002A3C56" w:rsidRDefault="00460A6B" w:rsidP="00460A6B">
      <w:pPr>
        <w:pStyle w:val="chapter"/>
        <w:rPr>
          <w:rFonts w:ascii="Times New Roman" w:hAnsi="Times New Roman" w:cs="Times New Roman"/>
          <w:b/>
          <w:bCs/>
        </w:rPr>
      </w:pPr>
    </w:p>
    <w:p w:rsidR="00460A6B" w:rsidRPr="002A3C56" w:rsidRDefault="00460A6B" w:rsidP="00460A6B">
      <w:pPr>
        <w:pStyle w:val="chapter"/>
        <w:ind w:firstLine="0"/>
        <w:rPr>
          <w:rFonts w:ascii="Times New Roman" w:hAnsi="Times New Roman" w:cs="Times New Roman"/>
        </w:rPr>
      </w:pPr>
      <w:r w:rsidRPr="002A3C56">
        <w:rPr>
          <w:rFonts w:ascii="Times New Roman" w:hAnsi="Times New Roman" w:cs="Times New Roman"/>
          <w:b/>
          <w:bCs/>
        </w:rPr>
        <w:t>Глава 4. Органы местного самоуправления и должностные лица местного самоуправления</w:t>
      </w:r>
    </w:p>
    <w:p w:rsidR="00460A6B" w:rsidRPr="002A3C56" w:rsidRDefault="00460A6B" w:rsidP="00460A6B">
      <w:pPr>
        <w:pStyle w:val="chapter"/>
        <w:rPr>
          <w:rFonts w:ascii="Times New Roman" w:hAnsi="Times New Roman" w:cs="Times New Roman"/>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 xml:space="preserve">Статья </w:t>
      </w:r>
      <w:r w:rsidR="00DF1C4B" w:rsidRPr="002A3C56">
        <w:rPr>
          <w:rFonts w:ascii="Times New Roman" w:hAnsi="Times New Roman" w:cs="Times New Roman"/>
          <w:b/>
          <w:bCs/>
          <w:sz w:val="28"/>
          <w:szCs w:val="28"/>
        </w:rPr>
        <w:t>31</w:t>
      </w:r>
      <w:r w:rsidRPr="002A3C56">
        <w:rPr>
          <w:rFonts w:ascii="Times New Roman" w:hAnsi="Times New Roman" w:cs="Times New Roman"/>
          <w:b/>
          <w:bCs/>
          <w:sz w:val="28"/>
          <w:szCs w:val="28"/>
        </w:rPr>
        <w:t>. Органы местного самоуправления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numPr>
          <w:ilvl w:val="0"/>
          <w:numId w:val="27"/>
        </w:numPr>
        <w:suppressAutoHyphens w:val="0"/>
        <w:spacing w:line="276" w:lineRule="auto"/>
        <w:ind w:left="0" w:firstLine="567"/>
        <w:rPr>
          <w:rFonts w:ascii="Times New Roman" w:hAnsi="Times New Roman" w:cs="Times New Roman"/>
          <w:sz w:val="28"/>
          <w:szCs w:val="28"/>
        </w:rPr>
      </w:pPr>
      <w:r w:rsidRPr="002A3C56">
        <w:rPr>
          <w:rFonts w:ascii="Times New Roman" w:hAnsi="Times New Roman" w:cs="Times New Roman"/>
          <w:sz w:val="28"/>
          <w:szCs w:val="28"/>
        </w:rPr>
        <w:lastRenderedPageBreak/>
        <w:t>Структуру органов местного самоуправления поселения составляют:</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Совет сельского поселения «Мандач»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«Мандач»);</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глава сельского поселения «Мандач» муниципального района «Сыктывдинский» Республики Коми (сокращенное наименование - глава сельского поселения «Мандач»); </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администрация сельского поселения «Мандач» муниципального района «Сыктывдинский» Республики Коми – исполнительно-распорядительный орган сельского поселения (сокращенное наименование – администрация сельского поселения «Мандач»).</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В соответствии с </w:t>
      </w:r>
      <w:hyperlink r:id="rId14" w:history="1">
        <w:r w:rsidRPr="002A3C56">
          <w:rPr>
            <w:rFonts w:ascii="Times New Roman" w:hAnsi="Times New Roman" w:cs="Times New Roman"/>
            <w:sz w:val="28"/>
            <w:szCs w:val="28"/>
          </w:rPr>
          <w:t>Конституцией</w:t>
        </w:r>
      </w:hyperlink>
      <w:r w:rsidRPr="002A3C56">
        <w:rPr>
          <w:rFonts w:ascii="Times New Roman" w:hAnsi="Times New Roman" w:cs="Times New Roman"/>
          <w:sz w:val="28"/>
          <w:szCs w:val="28"/>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w:t>
      </w:r>
      <w:proofErr w:type="gramStart"/>
      <w:r w:rsidRPr="002A3C56">
        <w:rPr>
          <w:rFonts w:ascii="Times New Roman" w:hAnsi="Times New Roman" w:cs="Times New Roman"/>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2A3C56">
        <w:rPr>
          <w:rFonts w:ascii="Times New Roman" w:hAnsi="Times New Roman" w:cs="Times New Roman"/>
          <w:sz w:val="28"/>
          <w:szCs w:val="28"/>
        </w:rPr>
        <w:t xml:space="preserve"> </w:t>
      </w:r>
      <w:proofErr w:type="gramStart"/>
      <w:r w:rsidRPr="002A3C56">
        <w:rPr>
          <w:rFonts w:ascii="Times New Roman" w:hAnsi="Times New Roman" w:cs="Times New Roman"/>
          <w:sz w:val="28"/>
          <w:szCs w:val="28"/>
        </w:rPr>
        <w:t>внесении</w:t>
      </w:r>
      <w:proofErr w:type="gramEnd"/>
      <w:r w:rsidRPr="002A3C56">
        <w:rPr>
          <w:rFonts w:ascii="Times New Roman" w:hAnsi="Times New Roman" w:cs="Times New Roman"/>
          <w:sz w:val="28"/>
          <w:szCs w:val="28"/>
        </w:rPr>
        <w:t xml:space="preserve"> указанных изменений и дополнений в Устав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460A6B" w:rsidRPr="002A3C56" w:rsidRDefault="00460A6B" w:rsidP="00460A6B">
      <w:pPr>
        <w:pStyle w:val="text"/>
        <w:rPr>
          <w:rFonts w:ascii="Times New Roman" w:hAnsi="Times New Roman" w:cs="Times New Roman"/>
          <w:b/>
          <w:bCs/>
          <w:sz w:val="28"/>
          <w:szCs w:val="28"/>
        </w:rPr>
      </w:pPr>
      <w:r w:rsidRPr="002A3C56">
        <w:rPr>
          <w:rFonts w:ascii="Times New Roman" w:hAnsi="Times New Roman" w:cs="Times New Roman"/>
          <w:sz w:val="28"/>
          <w:szCs w:val="28"/>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60A6B" w:rsidRPr="002A3C56" w:rsidRDefault="00460A6B" w:rsidP="00460A6B">
      <w:pPr>
        <w:pStyle w:val="text"/>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32. Совет сельского поселения - представительный орган поселения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lastRenderedPageBreak/>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3. Совет сельского поселения избирается сроком на пять лет.</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7. Вновь избранный </w:t>
      </w:r>
      <w:r w:rsidRPr="002A3C56">
        <w:rPr>
          <w:rFonts w:ascii="Times New Roman" w:hAnsi="Times New Roman"/>
          <w:bCs/>
          <w:sz w:val="28"/>
          <w:szCs w:val="28"/>
        </w:rPr>
        <w:t xml:space="preserve">Совет сельского поселения </w:t>
      </w:r>
      <w:r w:rsidRPr="002A3C56">
        <w:rPr>
          <w:rFonts w:ascii="Times New Roman" w:hAnsi="Times New Roman"/>
          <w:sz w:val="28"/>
          <w:szCs w:val="28"/>
        </w:rPr>
        <w:t xml:space="preserve">собирается на первое заседание </w:t>
      </w:r>
      <w:r w:rsidRPr="002A3C56">
        <w:rPr>
          <w:rFonts w:ascii="Times New Roman" w:hAnsi="Times New Roman"/>
          <w:bCs/>
          <w:sz w:val="28"/>
          <w:szCs w:val="28"/>
        </w:rPr>
        <w:t>не позднее 30 дней</w:t>
      </w:r>
      <w:r w:rsidRPr="002A3C56">
        <w:rPr>
          <w:rFonts w:ascii="Times New Roman" w:hAnsi="Times New Roman"/>
          <w:b/>
          <w:bCs/>
          <w:sz w:val="28"/>
          <w:szCs w:val="28"/>
        </w:rPr>
        <w:t xml:space="preserve"> </w:t>
      </w:r>
      <w:r w:rsidRPr="002A3C56">
        <w:rPr>
          <w:rFonts w:ascii="Times New Roman" w:hAnsi="Times New Roman"/>
          <w:bCs/>
          <w:sz w:val="28"/>
          <w:szCs w:val="28"/>
        </w:rPr>
        <w:t>со дня избрания Совета сельского поселения в правомочном составе.</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Совет сельского поселения осуществляет свою деятельность в форме заседаний. </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Очередные заседания Совета сельского поселения проводятся не реже одного раза в три месяца.</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16. Совет сельского поселения принимает решения в коллегиальном порядке.</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Органами Совета сельского поселения являются: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постоянные комиссии Совета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временные комиссии Совета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Управление и (или) распоряжение Советом поселения или отдельными депутатами (группами депутатов) в какой бы то </w:t>
      </w:r>
      <w:proofErr w:type="gramStart"/>
      <w:r w:rsidRPr="002A3C56">
        <w:rPr>
          <w:rFonts w:ascii="Times New Roman" w:hAnsi="Times New Roman" w:cs="Times New Roman"/>
          <w:sz w:val="28"/>
          <w:szCs w:val="28"/>
        </w:rPr>
        <w:t>ни было форме средствами бюджета поселения в процессе его исполнения не допускаются</w:t>
      </w:r>
      <w:proofErr w:type="gramEnd"/>
      <w:r w:rsidRPr="002A3C56">
        <w:rPr>
          <w:rFonts w:ascii="Times New Roman" w:hAnsi="Times New Roman" w:cs="Times New Roman"/>
          <w:sz w:val="28"/>
          <w:szCs w:val="28"/>
        </w:rPr>
        <w:t>, за исключением средств бюджета поселения, направляемых на обеспечение деятельности Совета сельского поселения и депутатов.</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33. Компетенция Совета сельского поселения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В исключительной компетенции Совета сельского поселения находятся: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поселения и внесение в него изменений и дополнений;</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2) утверждение бюджета поселения и отчета о его исполнении;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9) </w:t>
      </w:r>
      <w:proofErr w:type="gramStart"/>
      <w:r w:rsidRPr="002A3C56">
        <w:rPr>
          <w:rFonts w:ascii="Times New Roman" w:hAnsi="Times New Roman" w:cs="Times New Roman"/>
          <w:sz w:val="28"/>
          <w:szCs w:val="28"/>
        </w:rPr>
        <w:t>контроль за</w:t>
      </w:r>
      <w:proofErr w:type="gramEnd"/>
      <w:r w:rsidRPr="002A3C5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10) принятие решения об удалении главы поселения в отставку;</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утверждение правил благоустройства территории сельского поселения. </w:t>
      </w: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В компетенции Совета сельского поселения также находятся:</w:t>
      </w: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назначение в соответствии с настоящим Уставом публичных </w:t>
      </w:r>
      <w:r w:rsidRPr="002A3C56">
        <w:rPr>
          <w:rFonts w:ascii="Times New Roman" w:hAnsi="Times New Roman" w:cs="Times New Roman"/>
          <w:sz w:val="28"/>
          <w:szCs w:val="28"/>
        </w:rPr>
        <w:lastRenderedPageBreak/>
        <w:t xml:space="preserve">слушаний, общественных обсуждений, опросов граждан и конференций граждан (собраний делегатов), а также определение порядка их проведения; </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осуществление права законодательной инициативы в Государственном Совете Республики Коми;</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7) формирование и определение правового статуса органов внешнего муниципального финансового контроля;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определение порядка и условий приватизации муниципального имущества в соответствии с федеральным законодательством;</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11) утверждение порядка осуществления муниципальных заимствований;</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34. Постоянные комиссии Совета сельского поселения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35. Временные комиссии Совета сельского поселения </w:t>
      </w:r>
    </w:p>
    <w:p w:rsidR="00460A6B" w:rsidRPr="002A3C56" w:rsidRDefault="00460A6B" w:rsidP="00460A6B">
      <w:pPr>
        <w:tabs>
          <w:tab w:val="left" w:pos="851"/>
        </w:tabs>
        <w:jc w:val="both"/>
        <w:rPr>
          <w:rFonts w:ascii="Times New Roman" w:hAnsi="Times New Roman" w:cs="Times New Roman"/>
          <w:sz w:val="28"/>
          <w:szCs w:val="28"/>
        </w:rPr>
      </w:pP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Для решения отдельных вопросов Совет сельского поселения может создавать временные комиссии из числа депутатов и иных лиц.</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Задачи комиссии определяются Советом сельского поселения при их создании.</w:t>
      </w:r>
    </w:p>
    <w:p w:rsidR="00460A6B" w:rsidRPr="002A3C56" w:rsidRDefault="00460A6B" w:rsidP="00297AD3">
      <w:pPr>
        <w:tabs>
          <w:tab w:val="left" w:pos="851"/>
        </w:tabs>
        <w:ind w:firstLine="567"/>
        <w:jc w:val="both"/>
        <w:rPr>
          <w:rFonts w:ascii="Times New Roman" w:hAnsi="Times New Roman" w:cs="Times New Roman"/>
          <w:b/>
          <w:sz w:val="28"/>
          <w:szCs w:val="28"/>
        </w:rPr>
      </w:pPr>
      <w:r w:rsidRPr="002A3C56">
        <w:rPr>
          <w:rFonts w:ascii="Times New Roman" w:hAnsi="Times New Roman" w:cs="Times New Roman"/>
          <w:sz w:val="28"/>
          <w:szCs w:val="28"/>
        </w:rPr>
        <w:t>3. Порядок деятельности и полномочия временных комиссий определяется регламентом Совета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36. Порядок осуществления Советом сельского поселения права законодательной инициативы в Государственном Совете Республики Коми</w:t>
      </w:r>
    </w:p>
    <w:p w:rsidR="00460A6B" w:rsidRPr="002A3C56" w:rsidRDefault="00460A6B" w:rsidP="00460A6B">
      <w:pPr>
        <w:tabs>
          <w:tab w:val="left" w:pos="851"/>
        </w:tabs>
        <w:jc w:val="both"/>
        <w:rPr>
          <w:rFonts w:ascii="Times New Roman" w:hAnsi="Times New Roman" w:cs="Times New Roman"/>
          <w:sz w:val="28"/>
          <w:szCs w:val="28"/>
        </w:rPr>
      </w:pP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Порядок внесения в Совет поселения законопроектов и их рассмотрения определяется регламентом Совета поселения.</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 внесении законопроекта в Государственный Совет Республики Коми;</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о доработке законопроекта и внесении его на повторное рассмотрение;</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об отказе внести законопроект в Государственный Совет Республики Коми.</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Законопроект и сопроводительные документы к нему направляются в Государственный Совет Республики Коми.</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460A6B" w:rsidRPr="002A3C56" w:rsidRDefault="00460A6B" w:rsidP="00460A6B">
      <w:pPr>
        <w:tabs>
          <w:tab w:val="left" w:pos="851"/>
        </w:tabs>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37. Основания и порядок досрочного  прекращения  полномочий Совета сельского поселения </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 xml:space="preserve"> </w:t>
      </w:r>
    </w:p>
    <w:p w:rsidR="00460A6B" w:rsidRPr="002A3C56" w:rsidRDefault="00460A6B" w:rsidP="00460A6B">
      <w:pPr>
        <w:pStyle w:val="11"/>
        <w:tabs>
          <w:tab w:val="left" w:pos="851"/>
        </w:tabs>
        <w:spacing w:after="0"/>
        <w:ind w:left="0" w:firstLine="567"/>
        <w:jc w:val="both"/>
        <w:rPr>
          <w:rFonts w:ascii="Times New Roman" w:hAnsi="Times New Roman"/>
          <w:sz w:val="28"/>
          <w:szCs w:val="28"/>
        </w:rPr>
      </w:pPr>
      <w:r w:rsidRPr="002A3C56">
        <w:rPr>
          <w:rFonts w:ascii="Times New Roman" w:hAnsi="Times New Roman"/>
          <w:sz w:val="28"/>
          <w:szCs w:val="28"/>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Полномочия Совета сельского поселения также прекращаются: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460A6B" w:rsidRPr="002A3C56" w:rsidRDefault="00460A6B" w:rsidP="00460A6B">
      <w:pPr>
        <w:pStyle w:val="text"/>
        <w:rPr>
          <w:rFonts w:ascii="Times New Roman" w:hAnsi="Times New Roman" w:cs="Times New Roman"/>
          <w:b/>
          <w:sz w:val="28"/>
          <w:szCs w:val="28"/>
        </w:rPr>
      </w:pPr>
      <w:r w:rsidRPr="002A3C56">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38. Статус депутата Совета сельского поселения </w:t>
      </w:r>
    </w:p>
    <w:p w:rsidR="00460A6B" w:rsidRPr="002A3C56" w:rsidRDefault="00460A6B" w:rsidP="00460A6B">
      <w:pPr>
        <w:tabs>
          <w:tab w:val="left" w:pos="709"/>
          <w:tab w:val="left" w:pos="851"/>
        </w:tabs>
        <w:jc w:val="both"/>
        <w:rPr>
          <w:rFonts w:ascii="Times New Roman" w:hAnsi="Times New Roman" w:cs="Times New Roman"/>
          <w:sz w:val="28"/>
          <w:szCs w:val="28"/>
        </w:rPr>
      </w:pP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Депутат Совета сельского поселения избирается на пять лет.</w:t>
      </w: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w:t>
      </w:r>
      <w:proofErr w:type="gramStart"/>
      <w:r w:rsidRPr="002A3C56">
        <w:rPr>
          <w:rFonts w:ascii="Times New Roman" w:hAnsi="Times New Roman" w:cs="Times New Roman"/>
          <w:sz w:val="28"/>
          <w:szCs w:val="28"/>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004C17EB" w:rsidRPr="002A3C56">
        <w:rPr>
          <w:rFonts w:ascii="Times New Roman" w:hAnsi="Times New Roman" w:cs="Times New Roman"/>
          <w:sz w:val="28"/>
          <w:szCs w:val="28"/>
        </w:rPr>
        <w:t>от него</w:t>
      </w:r>
      <w:r w:rsidRPr="002A3C56">
        <w:rPr>
          <w:rFonts w:ascii="Times New Roman" w:hAnsi="Times New Roman" w:cs="Times New Roman"/>
          <w:sz w:val="28"/>
          <w:szCs w:val="28"/>
        </w:rPr>
        <w:t xml:space="preserve"> обстоятельств в порядке, предусмотренном</w:t>
      </w:r>
      <w:proofErr w:type="gramEnd"/>
      <w:r w:rsidRPr="002A3C56">
        <w:rPr>
          <w:rFonts w:ascii="Times New Roman" w:hAnsi="Times New Roman" w:cs="Times New Roman"/>
          <w:sz w:val="28"/>
          <w:szCs w:val="28"/>
        </w:rPr>
        <w:t xml:space="preserve"> частями 3 - 6 статьи 13 Федерального закона от 25.12.2008 № 273-ФЗ                   «О противодействии коррупции».</w:t>
      </w:r>
    </w:p>
    <w:p w:rsidR="00460A6B" w:rsidRPr="002A3C56" w:rsidRDefault="00460A6B" w:rsidP="000F623A">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w:t>
      </w:r>
      <w:r w:rsidRPr="002A3C56">
        <w:rPr>
          <w:rFonts w:ascii="Times New Roman" w:hAnsi="Times New Roman" w:cs="Times New Roman"/>
          <w:sz w:val="28"/>
          <w:szCs w:val="28"/>
        </w:rPr>
        <w:lastRenderedPageBreak/>
        <w:t>используемых им средств связи, принадлежащих ему документов</w:t>
      </w:r>
      <w:proofErr w:type="gramEnd"/>
      <w:r w:rsidRPr="002A3C56">
        <w:rPr>
          <w:rFonts w:ascii="Times New Roman" w:hAnsi="Times New Roman" w:cs="Times New Roman"/>
          <w:sz w:val="28"/>
          <w:szCs w:val="28"/>
        </w:rPr>
        <w:t xml:space="preserve"> устанавливаются федеральными законами.</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bCs/>
          <w:sz w:val="28"/>
          <w:szCs w:val="28"/>
        </w:rPr>
        <w:t>Статья 3</w:t>
      </w:r>
      <w:r w:rsidR="00DF1C4B" w:rsidRPr="002A3C56">
        <w:rPr>
          <w:rFonts w:ascii="Times New Roman" w:hAnsi="Times New Roman" w:cs="Times New Roman"/>
          <w:b/>
          <w:bCs/>
          <w:sz w:val="28"/>
          <w:szCs w:val="28"/>
        </w:rPr>
        <w:t>9</w:t>
      </w:r>
      <w:r w:rsidRPr="002A3C56">
        <w:rPr>
          <w:rFonts w:ascii="Times New Roman" w:hAnsi="Times New Roman" w:cs="Times New Roman"/>
          <w:b/>
          <w:bCs/>
          <w:sz w:val="28"/>
          <w:szCs w:val="28"/>
        </w:rPr>
        <w:t xml:space="preserve">. Права депутата Совета сельского поселения </w:t>
      </w:r>
    </w:p>
    <w:p w:rsidR="00460A6B" w:rsidRPr="002A3C56" w:rsidRDefault="00460A6B" w:rsidP="00460A6B">
      <w:pPr>
        <w:tabs>
          <w:tab w:val="left" w:pos="993"/>
        </w:tabs>
        <w:jc w:val="both"/>
        <w:rPr>
          <w:rFonts w:ascii="Times New Roman" w:hAnsi="Times New Roman" w:cs="Times New Roman"/>
          <w:sz w:val="28"/>
          <w:szCs w:val="28"/>
        </w:rPr>
      </w:pPr>
    </w:p>
    <w:p w:rsidR="00460A6B" w:rsidRPr="002A3C56" w:rsidRDefault="00460A6B" w:rsidP="000F623A">
      <w:pPr>
        <w:tabs>
          <w:tab w:val="left" w:pos="142"/>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Депутат Совета сельского поселения имеет право:</w:t>
      </w:r>
    </w:p>
    <w:p w:rsidR="00460A6B" w:rsidRPr="002A3C56" w:rsidRDefault="00460A6B" w:rsidP="000F623A">
      <w:pPr>
        <w:tabs>
          <w:tab w:val="left" w:pos="142"/>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избирать и быть избранным в органы Совета сельского поселения;</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3) вносить предложения и замечания по повестке дня, по порядку рассмотрения и существу обсуждаемых вопросов;</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sz w:val="28"/>
          <w:szCs w:val="28"/>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7) знакомиться с протоколами заседаний Совета поселения и с решениями Совета поселения.</w:t>
      </w:r>
    </w:p>
    <w:p w:rsidR="00460A6B" w:rsidRPr="002A3C56" w:rsidRDefault="00460A6B" w:rsidP="000F623A">
      <w:pPr>
        <w:tabs>
          <w:tab w:val="left" w:pos="142"/>
          <w:tab w:val="left" w:pos="567"/>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460A6B" w:rsidRPr="002A3C56" w:rsidRDefault="00460A6B" w:rsidP="00460A6B">
      <w:pPr>
        <w:tabs>
          <w:tab w:val="left" w:pos="567"/>
          <w:tab w:val="left" w:pos="993"/>
        </w:tabs>
        <w:jc w:val="both"/>
        <w:rPr>
          <w:rFonts w:ascii="Times New Roman" w:hAnsi="Times New Roman" w:cs="Times New Roman"/>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40. Обязанности депутата Совета сельского поселения </w:t>
      </w:r>
    </w:p>
    <w:p w:rsidR="00460A6B" w:rsidRPr="002A3C56" w:rsidRDefault="00460A6B" w:rsidP="00460A6B">
      <w:pPr>
        <w:tabs>
          <w:tab w:val="left" w:pos="993"/>
        </w:tabs>
        <w:jc w:val="both"/>
        <w:rPr>
          <w:rFonts w:ascii="Times New Roman" w:hAnsi="Times New Roman" w:cs="Times New Roman"/>
          <w:sz w:val="28"/>
          <w:szCs w:val="28"/>
        </w:rPr>
      </w:pPr>
    </w:p>
    <w:p w:rsidR="00460A6B" w:rsidRPr="002A3C56" w:rsidRDefault="00460A6B" w:rsidP="000F623A">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Депутат Совета сельского поселения обязан:</w:t>
      </w:r>
    </w:p>
    <w:p w:rsidR="00460A6B" w:rsidRPr="002A3C56" w:rsidRDefault="00460A6B" w:rsidP="00460A6B">
      <w:pPr>
        <w:numPr>
          <w:ilvl w:val="0"/>
          <w:numId w:val="25"/>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участвовать в работе Совета сельского поселения и его органов, в состав которых он избран;</w:t>
      </w:r>
    </w:p>
    <w:p w:rsidR="00460A6B" w:rsidRPr="002A3C56" w:rsidRDefault="00460A6B" w:rsidP="00460A6B">
      <w:pPr>
        <w:numPr>
          <w:ilvl w:val="0"/>
          <w:numId w:val="25"/>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соблюдать регламент Совета сельского поселения;</w:t>
      </w:r>
    </w:p>
    <w:p w:rsidR="00460A6B" w:rsidRPr="002A3C56" w:rsidRDefault="00460A6B" w:rsidP="00460A6B">
      <w:pPr>
        <w:numPr>
          <w:ilvl w:val="0"/>
          <w:numId w:val="25"/>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голосовать лично;</w:t>
      </w:r>
    </w:p>
    <w:p w:rsidR="00460A6B" w:rsidRPr="002A3C56" w:rsidRDefault="00460A6B" w:rsidP="00460A6B">
      <w:pPr>
        <w:numPr>
          <w:ilvl w:val="0"/>
          <w:numId w:val="25"/>
        </w:numPr>
        <w:tabs>
          <w:tab w:val="left" w:pos="0"/>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выполнять поручения Совета сельского поселения и его органов, информировать их о результатах выполнения поручений;</w:t>
      </w:r>
    </w:p>
    <w:p w:rsidR="00460A6B" w:rsidRPr="002A3C56" w:rsidRDefault="00460A6B" w:rsidP="00460A6B">
      <w:pPr>
        <w:numPr>
          <w:ilvl w:val="0"/>
          <w:numId w:val="25"/>
        </w:numPr>
        <w:tabs>
          <w:tab w:val="left" w:pos="0"/>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460A6B" w:rsidRPr="002A3C56" w:rsidRDefault="00460A6B" w:rsidP="000F623A">
      <w:pPr>
        <w:tabs>
          <w:tab w:val="left" w:pos="0"/>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участвовать в организации и </w:t>
      </w:r>
      <w:proofErr w:type="gramStart"/>
      <w:r w:rsidRPr="002A3C56">
        <w:rPr>
          <w:rFonts w:ascii="Times New Roman" w:hAnsi="Times New Roman" w:cs="Times New Roman"/>
          <w:sz w:val="28"/>
          <w:szCs w:val="28"/>
        </w:rPr>
        <w:t>контроле за</w:t>
      </w:r>
      <w:proofErr w:type="gramEnd"/>
      <w:r w:rsidRPr="002A3C56">
        <w:rPr>
          <w:rFonts w:ascii="Times New Roman" w:hAnsi="Times New Roman" w:cs="Times New Roman"/>
          <w:sz w:val="28"/>
          <w:szCs w:val="28"/>
        </w:rPr>
        <w:t xml:space="preserve"> исполнением решений Совета сельского поселения и его органов, затрагивающих интересы избирателей;</w:t>
      </w:r>
    </w:p>
    <w:p w:rsidR="00460A6B" w:rsidRPr="002A3C56" w:rsidRDefault="00460A6B" w:rsidP="000F623A">
      <w:pPr>
        <w:tabs>
          <w:tab w:val="left" w:pos="0"/>
          <w:tab w:val="left" w:pos="284"/>
          <w:tab w:val="left" w:pos="993"/>
        </w:tabs>
        <w:ind w:firstLine="567"/>
        <w:jc w:val="both"/>
        <w:rPr>
          <w:rFonts w:ascii="Times New Roman" w:hAnsi="Times New Roman" w:cs="Times New Roman"/>
          <w:b/>
          <w:sz w:val="28"/>
          <w:szCs w:val="28"/>
        </w:rPr>
      </w:pPr>
      <w:r w:rsidRPr="002A3C56">
        <w:rPr>
          <w:rFonts w:ascii="Times New Roman" w:hAnsi="Times New Roman" w:cs="Times New Roman"/>
          <w:sz w:val="28"/>
          <w:szCs w:val="28"/>
        </w:rPr>
        <w:t>7) выполнять иные обязанности в соответствии с настоящим Уставом и регламентом Совета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41. Гарантии депутатской деятельности </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 </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Депутату Совета сельского поселения при осуществлении полномочий предоставляются гарантии </w:t>
      </w:r>
      <w:proofErr w:type="gramStart"/>
      <w:r w:rsidRPr="002A3C56">
        <w:rPr>
          <w:rFonts w:ascii="Times New Roman" w:hAnsi="Times New Roman" w:cs="Times New Roman"/>
          <w:sz w:val="28"/>
          <w:szCs w:val="28"/>
        </w:rPr>
        <w:t>на</w:t>
      </w:r>
      <w:proofErr w:type="gramEnd"/>
      <w:r w:rsidRPr="002A3C56">
        <w:rPr>
          <w:rFonts w:ascii="Times New Roman" w:hAnsi="Times New Roman" w:cs="Times New Roman"/>
          <w:sz w:val="28"/>
          <w:szCs w:val="28"/>
        </w:rPr>
        <w:t>:</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2) предоставление служебного помещения, сре</w:t>
      </w:r>
      <w:proofErr w:type="gramStart"/>
      <w:r w:rsidRPr="002A3C56">
        <w:rPr>
          <w:rFonts w:ascii="Times New Roman" w:hAnsi="Times New Roman" w:cs="Times New Roman"/>
          <w:sz w:val="28"/>
          <w:szCs w:val="28"/>
        </w:rPr>
        <w:t>дств св</w:t>
      </w:r>
      <w:proofErr w:type="gramEnd"/>
      <w:r w:rsidRPr="002A3C56">
        <w:rPr>
          <w:rFonts w:ascii="Times New Roman" w:hAnsi="Times New Roman" w:cs="Times New Roman"/>
          <w:sz w:val="28"/>
          <w:szCs w:val="28"/>
        </w:rPr>
        <w:t>язи и необходимой оргтехники для осуществления полномочий;</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4)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5)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6) подготовку, переподготовку и повышение квалификации.</w:t>
      </w:r>
    </w:p>
    <w:p w:rsidR="00460A6B" w:rsidRPr="002A3C56" w:rsidRDefault="00460A6B" w:rsidP="000F623A">
      <w:pPr>
        <w:ind w:firstLine="567"/>
        <w:jc w:val="both"/>
        <w:rPr>
          <w:rFonts w:ascii="Times New Roman" w:hAnsi="Times New Roman" w:cs="Times New Roman"/>
          <w:i/>
          <w:iCs/>
          <w:sz w:val="28"/>
          <w:szCs w:val="28"/>
        </w:rPr>
      </w:pPr>
      <w:r w:rsidRPr="002A3C56">
        <w:rPr>
          <w:rFonts w:ascii="Times New Roman" w:hAnsi="Times New Roman" w:cs="Times New Roman"/>
          <w:sz w:val="28"/>
          <w:szCs w:val="28"/>
        </w:rPr>
        <w:t>2.</w:t>
      </w:r>
      <w:r w:rsidRPr="002A3C56">
        <w:rPr>
          <w:rFonts w:ascii="Times New Roman" w:hAnsi="Times New Roman" w:cs="Times New Roman"/>
          <w:bCs/>
          <w:sz w:val="28"/>
          <w:szCs w:val="28"/>
        </w:rPr>
        <w:t xml:space="preserve"> </w:t>
      </w:r>
      <w:proofErr w:type="gramStart"/>
      <w:r w:rsidRPr="002A3C56">
        <w:rPr>
          <w:rFonts w:ascii="Times New Roman" w:hAnsi="Times New Roman" w:cs="Times New Roman"/>
          <w:bCs/>
          <w:sz w:val="28"/>
          <w:szCs w:val="28"/>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2A3C56">
        <w:rPr>
          <w:rFonts w:ascii="Times New Roman" w:hAnsi="Times New Roman" w:cs="Times New Roman"/>
          <w:sz w:val="28"/>
          <w:szCs w:val="28"/>
        </w:rPr>
        <w:t xml:space="preserve">6 рабочих дней в месяц </w:t>
      </w:r>
      <w:proofErr w:type="gramEnd"/>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460A6B" w:rsidRPr="002A3C56" w:rsidRDefault="00460A6B" w:rsidP="00460A6B">
      <w:pPr>
        <w:jc w:val="both"/>
        <w:rPr>
          <w:rFonts w:ascii="Times New Roman" w:hAnsi="Times New Roman" w:cs="Times New Roman"/>
          <w:b/>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42. Прекращение полномочий депутата Совета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numPr>
          <w:ilvl w:val="0"/>
          <w:numId w:val="26"/>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Полномочия депутата Совета сельского поселения начинаются со дня его избрания и прекращаются со дня </w:t>
      </w:r>
      <w:proofErr w:type="gramStart"/>
      <w:r w:rsidRPr="002A3C56">
        <w:rPr>
          <w:rFonts w:ascii="Times New Roman" w:hAnsi="Times New Roman" w:cs="Times New Roman"/>
          <w:sz w:val="28"/>
          <w:szCs w:val="28"/>
        </w:rPr>
        <w:t>начала работы Совета сельского поселения нового созыва</w:t>
      </w:r>
      <w:proofErr w:type="gramEnd"/>
      <w:r w:rsidRPr="002A3C56">
        <w:rPr>
          <w:rFonts w:ascii="Times New Roman" w:hAnsi="Times New Roman" w:cs="Times New Roman"/>
          <w:sz w:val="28"/>
          <w:szCs w:val="28"/>
        </w:rPr>
        <w:t>.</w:t>
      </w:r>
    </w:p>
    <w:p w:rsidR="00460A6B" w:rsidRPr="002A3C56" w:rsidRDefault="00460A6B" w:rsidP="000F623A">
      <w:pPr>
        <w:tabs>
          <w:tab w:val="left" w:pos="0"/>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Полномочия депутата Совета сельского поселения прекращаются досрочно в случаях:</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смерти;</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отставки по собственному желанию;</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признания судом недееспособным или ограниченно дееспособным;</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4) признания судом безвестно отсутствующим или объявления умершим;</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5) вступления в отношении его в законную силу обвинительного приговора суда;</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выезда за пределы Российской Федерации на постоянное место жительства;</w:t>
      </w:r>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3C56">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8) отзыва избирателями;</w:t>
      </w:r>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досрочного прекращения полномочий Совета сельского поселения;</w:t>
      </w:r>
    </w:p>
    <w:p w:rsidR="00460A6B" w:rsidRPr="002A3C56" w:rsidRDefault="00460A6B" w:rsidP="000F623A">
      <w:pPr>
        <w:tabs>
          <w:tab w:val="left" w:pos="284"/>
          <w:tab w:val="left" w:pos="426"/>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60A6B" w:rsidRPr="002A3C56" w:rsidRDefault="00460A6B" w:rsidP="000F623A">
      <w:pPr>
        <w:tabs>
          <w:tab w:val="left" w:pos="284"/>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11) в иных случаях, установленных Федеральным законом № 131-ФЗ и другими федеральными законами.</w:t>
      </w:r>
    </w:p>
    <w:p w:rsidR="00460A6B" w:rsidRPr="002A3C56" w:rsidRDefault="00460A6B" w:rsidP="000F623A">
      <w:pPr>
        <w:widowControl w:val="0"/>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A3C56">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60A6B" w:rsidRPr="002A3C56" w:rsidRDefault="00460A6B" w:rsidP="000F623A">
      <w:pPr>
        <w:widowControl w:val="0"/>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60A6B" w:rsidRPr="002A3C56" w:rsidRDefault="00460A6B" w:rsidP="000F623A">
      <w:pPr>
        <w:widowControl w:val="0"/>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460A6B" w:rsidRPr="002A3C56" w:rsidRDefault="00460A6B" w:rsidP="000F623A">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60A6B" w:rsidRPr="002A3C56" w:rsidRDefault="00460A6B" w:rsidP="00460A6B">
      <w:pPr>
        <w:pStyle w:val="ConsPlusNormal"/>
        <w:spacing w:line="276" w:lineRule="auto"/>
        <w:jc w:val="both"/>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 xml:space="preserve">Статья 43. Глава сельского поселения </w:t>
      </w:r>
    </w:p>
    <w:p w:rsidR="00460A6B" w:rsidRPr="002A3C56" w:rsidRDefault="00460A6B" w:rsidP="00460A6B">
      <w:pPr>
        <w:pStyle w:val="ConsPlusNormal"/>
        <w:spacing w:line="276" w:lineRule="auto"/>
        <w:jc w:val="both"/>
        <w:rPr>
          <w:rFonts w:ascii="Times New Roman" w:hAnsi="Times New Roman" w:cs="Times New Roman"/>
          <w:sz w:val="28"/>
          <w:szCs w:val="28"/>
        </w:rPr>
      </w:pPr>
    </w:p>
    <w:p w:rsidR="00460A6B" w:rsidRPr="002A3C56" w:rsidRDefault="00460A6B" w:rsidP="000F623A">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460A6B" w:rsidRPr="002A3C56" w:rsidRDefault="00460A6B" w:rsidP="00460A6B">
      <w:pPr>
        <w:pStyle w:val="text"/>
        <w:rPr>
          <w:rFonts w:ascii="Times New Roman" w:hAnsi="Times New Roman" w:cs="Times New Roman"/>
          <w:i/>
          <w:sz w:val="28"/>
          <w:szCs w:val="28"/>
        </w:rPr>
      </w:pPr>
      <w:r w:rsidRPr="002A3C56">
        <w:rPr>
          <w:rFonts w:ascii="Times New Roman" w:hAnsi="Times New Roman" w:cs="Times New Roman"/>
          <w:sz w:val="28"/>
          <w:szCs w:val="28"/>
        </w:rPr>
        <w:t>Глава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w:t>
      </w:r>
      <w:proofErr w:type="gramStart"/>
      <w:r w:rsidRPr="002A3C56">
        <w:rPr>
          <w:rFonts w:ascii="Times New Roman" w:hAnsi="Times New Roman" w:cs="Times New Roman"/>
          <w:sz w:val="28"/>
          <w:szCs w:val="28"/>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Главе сельского поселения при осуществлении им полномочий устанавливаются гарантии </w:t>
      </w:r>
      <w:proofErr w:type="gramStart"/>
      <w:r w:rsidRPr="002A3C56">
        <w:rPr>
          <w:rFonts w:ascii="Times New Roman" w:hAnsi="Times New Roman" w:cs="Times New Roman"/>
          <w:sz w:val="28"/>
          <w:szCs w:val="28"/>
        </w:rPr>
        <w:t>на</w:t>
      </w:r>
      <w:proofErr w:type="gramEnd"/>
      <w:r w:rsidRPr="002A3C56">
        <w:rPr>
          <w:rFonts w:ascii="Times New Roman" w:hAnsi="Times New Roman" w:cs="Times New Roman"/>
          <w:sz w:val="28"/>
          <w:szCs w:val="28"/>
        </w:rPr>
        <w:t>:</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предоставление служебного помещения, сре</w:t>
      </w:r>
      <w:proofErr w:type="gramStart"/>
      <w:r w:rsidRPr="002A3C56">
        <w:rPr>
          <w:rFonts w:ascii="Times New Roman" w:hAnsi="Times New Roman" w:cs="Times New Roman"/>
          <w:sz w:val="28"/>
          <w:szCs w:val="28"/>
        </w:rPr>
        <w:t>дств св</w:t>
      </w:r>
      <w:proofErr w:type="gramEnd"/>
      <w:r w:rsidRPr="002A3C56">
        <w:rPr>
          <w:rFonts w:ascii="Times New Roman" w:hAnsi="Times New Roman" w:cs="Times New Roman"/>
          <w:sz w:val="28"/>
          <w:szCs w:val="28"/>
        </w:rPr>
        <w:t>язи и необходимой оргтехники для осуществления полномочий;</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пенсионное обеспечение в соответствии с законодательством;</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9) подготовку, переподготовку и повышение квалификации;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10) своевременное и в полном объеме получение денежного содержания.</w:t>
      </w:r>
    </w:p>
    <w:p w:rsidR="00460A6B" w:rsidRPr="002A3C56" w:rsidRDefault="00460A6B" w:rsidP="006E0C5F">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2A3C56">
        <w:rPr>
          <w:rFonts w:ascii="Times New Roman" w:hAnsi="Times New Roman" w:cs="Times New Roman"/>
          <w:sz w:val="28"/>
          <w:szCs w:val="28"/>
        </w:rPr>
        <w:t xml:space="preserve"> иностранных </w:t>
      </w:r>
      <w:proofErr w:type="gramStart"/>
      <w:r w:rsidRPr="002A3C56">
        <w:rPr>
          <w:rFonts w:ascii="Times New Roman" w:hAnsi="Times New Roman" w:cs="Times New Roman"/>
          <w:sz w:val="28"/>
          <w:szCs w:val="28"/>
        </w:rPr>
        <w:t>банках</w:t>
      </w:r>
      <w:proofErr w:type="gramEnd"/>
      <w:r w:rsidRPr="002A3C56">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460A6B" w:rsidRPr="002A3C56" w:rsidRDefault="00460A6B" w:rsidP="006E0C5F">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8. </w:t>
      </w:r>
      <w:proofErr w:type="gramStart"/>
      <w:r w:rsidRPr="002A3C56">
        <w:rPr>
          <w:rFonts w:ascii="Times New Roman" w:hAnsi="Times New Roman" w:cs="Times New Roman"/>
          <w:sz w:val="28"/>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2A3C56">
        <w:rPr>
          <w:rFonts w:ascii="Times New Roman" w:hAnsi="Times New Roman" w:cs="Times New Roman"/>
          <w:sz w:val="28"/>
          <w:szCs w:val="28"/>
        </w:rPr>
        <w:t xml:space="preserve"> - 6 статьи 13 Федерального закона от 25.12.2008 № 273-ФЗ                     «О противодействии коррупции».</w:t>
      </w: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sz w:val="28"/>
          <w:szCs w:val="28"/>
        </w:rPr>
        <w:t xml:space="preserve">9. Глава поселения </w:t>
      </w:r>
      <w:proofErr w:type="gramStart"/>
      <w:r w:rsidRPr="002A3C56">
        <w:rPr>
          <w:rFonts w:ascii="Times New Roman" w:hAnsi="Times New Roman" w:cs="Times New Roman"/>
          <w:sz w:val="28"/>
          <w:szCs w:val="28"/>
        </w:rPr>
        <w:t>подконтролен</w:t>
      </w:r>
      <w:proofErr w:type="gramEnd"/>
      <w:r w:rsidRPr="002A3C56">
        <w:rPr>
          <w:rFonts w:ascii="Times New Roman" w:hAnsi="Times New Roman" w:cs="Times New Roman"/>
          <w:sz w:val="28"/>
          <w:szCs w:val="28"/>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44. Полномочия главы сельского поселения</w:t>
      </w:r>
    </w:p>
    <w:p w:rsidR="00460A6B" w:rsidRPr="002A3C56" w:rsidRDefault="00460A6B" w:rsidP="00460A6B">
      <w:pPr>
        <w:widowControl w:val="0"/>
        <w:jc w:val="both"/>
        <w:rPr>
          <w:rFonts w:ascii="Times New Roman" w:hAnsi="Times New Roman" w:cs="Times New Roman"/>
          <w:sz w:val="28"/>
          <w:szCs w:val="28"/>
        </w:rPr>
      </w:pP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Глава сельского поселения осуществляет следующие полномочия: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осуществляет организацию деятельности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издает в пределах своих полномочий правовые акты главы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7) вносит предложения о созыве внеочередных заседаний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подписывает протоколы заседаний и другие документы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определяет бюджетную, налоговую и долговую политику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21) представляет Совету сельского поселения ежегодный отчет о деятельности администрации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460A6B" w:rsidRPr="002A3C56" w:rsidRDefault="00460A6B" w:rsidP="006E0C5F">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29) осуществляет от имени муниципального образования полномочия в сфере </w:t>
      </w:r>
      <w:proofErr w:type="spellStart"/>
      <w:r w:rsidRPr="002A3C56">
        <w:rPr>
          <w:rFonts w:ascii="Times New Roman" w:hAnsi="Times New Roman" w:cs="Times New Roman"/>
          <w:sz w:val="28"/>
          <w:szCs w:val="28"/>
        </w:rPr>
        <w:t>муниципально-частного</w:t>
      </w:r>
      <w:proofErr w:type="spellEnd"/>
      <w:r w:rsidRPr="002A3C56">
        <w:rPr>
          <w:rFonts w:ascii="Times New Roman" w:hAnsi="Times New Roman" w:cs="Times New Roman"/>
          <w:sz w:val="28"/>
          <w:szCs w:val="28"/>
        </w:rPr>
        <w:t xml:space="preserve"> партнерства в соответствии с Федеральным законом от 13.07.2015 № 224-ФЗ «О государственно-частном, </w:t>
      </w:r>
      <w:proofErr w:type="spellStart"/>
      <w:r w:rsidRPr="002A3C56">
        <w:rPr>
          <w:rFonts w:ascii="Times New Roman" w:hAnsi="Times New Roman" w:cs="Times New Roman"/>
          <w:sz w:val="28"/>
          <w:szCs w:val="28"/>
        </w:rPr>
        <w:t>муниципально-частном</w:t>
      </w:r>
      <w:proofErr w:type="spellEnd"/>
      <w:r w:rsidRPr="002A3C56">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 </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B02825" w:rsidRPr="0017459E"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w:t>
      </w:r>
      <w:proofErr w:type="gramStart"/>
      <w:r w:rsidRPr="002A3C56">
        <w:rPr>
          <w:rFonts w:ascii="Times New Roman" w:hAnsi="Times New Roman" w:cs="Times New Roman"/>
          <w:sz w:val="28"/>
          <w:szCs w:val="28"/>
        </w:rPr>
        <w:t xml:space="preserve">В период временного отсутствия главы сельского поселения (отпуск, болезнь и т.д.), </w:t>
      </w:r>
      <w:r w:rsidR="004C17EB" w:rsidRPr="002A3C56">
        <w:rPr>
          <w:rFonts w:ascii="Times New Roman" w:hAnsi="Times New Roman" w:cs="Times New Roman"/>
          <w:sz w:val="28"/>
          <w:szCs w:val="28"/>
        </w:rPr>
        <w:t xml:space="preserve">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w:t>
      </w:r>
      <w:r w:rsidRPr="002A3C56">
        <w:rPr>
          <w:rFonts w:ascii="Times New Roman" w:hAnsi="Times New Roman" w:cs="Times New Roman"/>
          <w:sz w:val="28"/>
          <w:szCs w:val="28"/>
        </w:rPr>
        <w:t xml:space="preserve"> исполняет муниципальный служащий на основании распоряжения главы сельского поселения.   </w:t>
      </w:r>
      <w:proofErr w:type="gramEnd"/>
    </w:p>
    <w:p w:rsidR="00460A6B" w:rsidRPr="002A3C56" w:rsidRDefault="00B02825" w:rsidP="00460A6B">
      <w:pPr>
        <w:widowControl w:val="0"/>
        <w:jc w:val="both"/>
        <w:rPr>
          <w:rFonts w:ascii="Times New Roman" w:hAnsi="Times New Roman" w:cs="Times New Roman"/>
          <w:sz w:val="28"/>
          <w:szCs w:val="28"/>
        </w:rPr>
      </w:pPr>
      <w:r w:rsidRPr="002A3C56">
        <w:rPr>
          <w:rFonts w:ascii="Times New Roman" w:hAnsi="Times New Roman" w:cs="Times New Roman"/>
          <w:sz w:val="28"/>
          <w:szCs w:val="28"/>
        </w:rPr>
        <w:t xml:space="preserve">          В случае невозможности издания главой поселения соответствующего </w:t>
      </w:r>
      <w:proofErr w:type="gramStart"/>
      <w:r w:rsidRPr="002A3C56">
        <w:rPr>
          <w:rFonts w:ascii="Times New Roman" w:hAnsi="Times New Roman" w:cs="Times New Roman"/>
          <w:sz w:val="28"/>
          <w:szCs w:val="28"/>
        </w:rPr>
        <w:t>распоряжения полномочия руководителя администрации поселения</w:t>
      </w:r>
      <w:proofErr w:type="gramEnd"/>
      <w:r w:rsidRPr="002A3C56">
        <w:rPr>
          <w:rFonts w:ascii="Times New Roman" w:hAnsi="Times New Roman" w:cs="Times New Roman"/>
          <w:sz w:val="28"/>
          <w:szCs w:val="28"/>
        </w:rPr>
        <w:t xml:space="preserve"> исполняет муниципальный служащий, определяемый решением Совета поселения.</w:t>
      </w:r>
    </w:p>
    <w:p w:rsidR="00B02825" w:rsidRPr="002A3C56" w:rsidRDefault="00B02825" w:rsidP="00460A6B">
      <w:pPr>
        <w:widowControl w:val="0"/>
        <w:jc w:val="both"/>
        <w:rPr>
          <w:rFonts w:ascii="Times New Roman" w:hAnsi="Times New Roman" w:cs="Times New Roman"/>
          <w:sz w:val="28"/>
          <w:szCs w:val="28"/>
        </w:rPr>
      </w:pPr>
      <w:r w:rsidRPr="002A3C56">
        <w:rPr>
          <w:rFonts w:ascii="Times New Roman" w:hAnsi="Times New Roman" w:cs="Times New Roman"/>
          <w:sz w:val="28"/>
          <w:szCs w:val="28"/>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w:t>
      </w:r>
      <w:r w:rsidRPr="002A3C56">
        <w:rPr>
          <w:rFonts w:ascii="Times New Roman" w:hAnsi="Times New Roman" w:cs="Times New Roman"/>
          <w:sz w:val="28"/>
          <w:szCs w:val="28"/>
        </w:rPr>
        <w:lastRenderedPageBreak/>
        <w:t xml:space="preserve">должности его полномочия исполняет депутат Совета поселения, определяемый в соответствии </w:t>
      </w:r>
      <w:r w:rsidR="004E3060" w:rsidRPr="002A3C56">
        <w:rPr>
          <w:rFonts w:ascii="Times New Roman" w:hAnsi="Times New Roman" w:cs="Times New Roman"/>
          <w:sz w:val="28"/>
          <w:szCs w:val="28"/>
        </w:rPr>
        <w:t>с</w:t>
      </w:r>
      <w:r w:rsidRPr="002A3C56">
        <w:rPr>
          <w:rFonts w:ascii="Times New Roman" w:hAnsi="Times New Roman" w:cs="Times New Roman"/>
          <w:sz w:val="28"/>
          <w:szCs w:val="28"/>
        </w:rPr>
        <w:t xml:space="preserve"> решением Совета поселения</w:t>
      </w:r>
      <w:r w:rsidR="004E3060" w:rsidRPr="002A3C56">
        <w:rPr>
          <w:rFonts w:ascii="Times New Roman" w:hAnsi="Times New Roman" w:cs="Times New Roman"/>
          <w:sz w:val="28"/>
          <w:szCs w:val="28"/>
        </w:rPr>
        <w:t>.</w:t>
      </w:r>
    </w:p>
    <w:p w:rsidR="004E3060" w:rsidRPr="002A3C56" w:rsidRDefault="004E3060" w:rsidP="00460A6B">
      <w:pPr>
        <w:widowControl w:val="0"/>
        <w:jc w:val="both"/>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w:t>
      </w:r>
      <w:r w:rsidRPr="0017459E">
        <w:rPr>
          <w:rFonts w:ascii="Times New Roman" w:hAnsi="Times New Roman" w:cs="Times New Roman"/>
          <w:b/>
          <w:bCs/>
          <w:sz w:val="28"/>
          <w:szCs w:val="28"/>
        </w:rPr>
        <w:t xml:space="preserve"> 45. </w:t>
      </w:r>
      <w:r w:rsidRPr="002A3C56">
        <w:rPr>
          <w:rFonts w:ascii="Times New Roman" w:hAnsi="Times New Roman" w:cs="Times New Roman"/>
          <w:b/>
          <w:bCs/>
          <w:sz w:val="28"/>
          <w:szCs w:val="28"/>
        </w:rPr>
        <w:t>Ограничения</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связанные</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со</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статусом</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главы</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сельского</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 xml:space="preserve">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w:t>
      </w:r>
      <w:proofErr w:type="gramStart"/>
      <w:r w:rsidRPr="002A3C56">
        <w:rPr>
          <w:rFonts w:ascii="Times New Roman" w:hAnsi="Times New Roman" w:cs="Times New Roman"/>
          <w:bCs/>
          <w:sz w:val="28"/>
          <w:szCs w:val="28"/>
        </w:rPr>
        <w:t xml:space="preserve">Глава сельского поселения не может быть </w:t>
      </w:r>
      <w:r w:rsidRPr="002A3C56">
        <w:rPr>
          <w:rFonts w:ascii="Times New Roman" w:hAnsi="Times New Roman" w:cs="Times New Roman"/>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2A3C56">
        <w:rPr>
          <w:rFonts w:ascii="Times New Roman" w:hAnsi="Times New Roman" w:cs="Times New Roman"/>
          <w:bCs/>
          <w:sz w:val="28"/>
          <w:szCs w:val="28"/>
        </w:rPr>
        <w:t>.</w:t>
      </w:r>
      <w:proofErr w:type="gramEnd"/>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Cs/>
          <w:sz w:val="28"/>
          <w:szCs w:val="28"/>
        </w:rPr>
        <w:t>2. Глава сельского поселения не вправе:</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1) заниматься предпринимательской деятельностью лично или через доверенных лиц;</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460A6B" w:rsidRPr="002A3C56" w:rsidRDefault="00460A6B" w:rsidP="006E0C5F">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60A6B" w:rsidRPr="002A3C56" w:rsidRDefault="00460A6B" w:rsidP="006E0C5F">
      <w:pPr>
        <w:tabs>
          <w:tab w:val="left" w:pos="567"/>
        </w:tabs>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2A3C56">
        <w:rPr>
          <w:rFonts w:ascii="Times New Roman" w:hAnsi="Times New Roman" w:cs="Times New Roman"/>
          <w:sz w:val="28"/>
          <w:szCs w:val="28"/>
        </w:rPr>
        <w:t xml:space="preserve">  </w:t>
      </w:r>
      <w:proofErr w:type="gramStart"/>
      <w:r w:rsidRPr="002A3C56">
        <w:rPr>
          <w:rFonts w:ascii="Times New Roman" w:hAnsi="Times New Roman" w:cs="Times New Roman"/>
          <w:sz w:val="28"/>
          <w:szCs w:val="28"/>
        </w:rPr>
        <w:t>порядке</w:t>
      </w:r>
      <w:proofErr w:type="gramEnd"/>
      <w:r w:rsidRPr="002A3C56">
        <w:rPr>
          <w:rFonts w:ascii="Times New Roman" w:hAnsi="Times New Roman" w:cs="Times New Roman"/>
          <w:sz w:val="28"/>
          <w:szCs w:val="28"/>
        </w:rPr>
        <w:t>, установленном законом Республики Коми;</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0A6B" w:rsidRPr="002A3C56" w:rsidRDefault="00460A6B" w:rsidP="006E0C5F">
      <w:pPr>
        <w:tabs>
          <w:tab w:val="left" w:pos="567"/>
        </w:tabs>
        <w:ind w:firstLine="567"/>
        <w:jc w:val="both"/>
        <w:rPr>
          <w:rFonts w:ascii="Times New Roman" w:hAnsi="Times New Roman" w:cs="Times New Roman"/>
          <w:sz w:val="28"/>
          <w:szCs w:val="28"/>
        </w:rPr>
      </w:pPr>
      <w:proofErr w:type="spellStart"/>
      <w:r w:rsidRPr="002A3C56">
        <w:rPr>
          <w:rFonts w:ascii="Times New Roman" w:hAnsi="Times New Roman" w:cs="Times New Roman"/>
          <w:sz w:val="28"/>
          <w:szCs w:val="28"/>
        </w:rPr>
        <w:lastRenderedPageBreak/>
        <w:t>д</w:t>
      </w:r>
      <w:proofErr w:type="spellEnd"/>
      <w:r w:rsidRPr="002A3C56">
        <w:rPr>
          <w:rFonts w:ascii="Times New Roman" w:hAnsi="Times New Roman" w:cs="Times New Roman"/>
          <w:sz w:val="28"/>
          <w:szCs w:val="28"/>
        </w:rPr>
        <w:t>) иные случаи, предусмотренные федеральными законами;</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0A6B" w:rsidRPr="002A3C56" w:rsidRDefault="00460A6B" w:rsidP="006E0C5F">
      <w:pPr>
        <w:tabs>
          <w:tab w:val="left" w:pos="567"/>
        </w:tabs>
        <w:ind w:firstLine="567"/>
        <w:jc w:val="both"/>
        <w:rPr>
          <w:rFonts w:ascii="Times New Roman" w:hAnsi="Times New Roman" w:cs="Times New Roman"/>
          <w:bCs/>
          <w:sz w:val="28"/>
          <w:szCs w:val="28"/>
        </w:rPr>
      </w:pPr>
      <w:r w:rsidRPr="002A3C56">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0A6B" w:rsidRPr="002A3C56" w:rsidRDefault="00460A6B" w:rsidP="00460A6B">
      <w:pPr>
        <w:pStyle w:val="article"/>
        <w:tabs>
          <w:tab w:val="left" w:pos="567"/>
        </w:tabs>
        <w:rPr>
          <w:rFonts w:ascii="Times New Roman" w:hAnsi="Times New Roman" w:cs="Times New Roman"/>
          <w:b/>
          <w:bCs/>
          <w:sz w:val="28"/>
          <w:szCs w:val="28"/>
        </w:rPr>
      </w:pPr>
      <w:r w:rsidRPr="002A3C56">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46. Досрочное прекращение полномочий главы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Полномочия главы сельского поселения прекращаются досрочно в случае:</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смерти;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отставки по собственному желанию;</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удаления в отставку в соответствии со статьей 74.1 Федерального закона № 131-ФЗ;</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4) отрешения от должности в соответствии со статьей 74 Федерального закона № 131-ФЗ;</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5) признания судом недееспособным или ограниченно дееспособным;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6) признания судом безвестно отсутствующим или объявления умершим;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7) вступления в отношении его в законную силу обвинительного приговора суда;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8) выезда за пределы Российской Федерации на постоянное место жительства;</w:t>
      </w:r>
    </w:p>
    <w:p w:rsidR="00460A6B" w:rsidRPr="002A3C56" w:rsidRDefault="00460A6B" w:rsidP="006E0C5F">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3C56">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460A6B" w:rsidRPr="002A3C56" w:rsidRDefault="00460A6B" w:rsidP="00460A6B">
      <w:pPr>
        <w:pStyle w:val="article"/>
        <w:spacing w:line="240" w:lineRule="auto"/>
        <w:rPr>
          <w:rFonts w:ascii="Times New Roman" w:hAnsi="Times New Roman" w:cs="Times New Roman"/>
          <w:sz w:val="28"/>
          <w:szCs w:val="28"/>
        </w:rPr>
      </w:pPr>
      <w:r w:rsidRPr="002A3C56">
        <w:rPr>
          <w:rFonts w:ascii="Times New Roman" w:hAnsi="Times New Roman" w:cs="Times New Roman"/>
          <w:bCs/>
          <w:sz w:val="28"/>
          <w:szCs w:val="28"/>
        </w:rPr>
        <w:t xml:space="preserve">3. </w:t>
      </w:r>
      <w:r w:rsidRPr="002A3C56">
        <w:rPr>
          <w:rFonts w:ascii="Times New Roman" w:hAnsi="Times New Roman" w:cs="Times New Roman"/>
          <w:sz w:val="28"/>
          <w:szCs w:val="28"/>
        </w:rPr>
        <w:t>В случае</w:t>
      </w:r>
      <w:proofErr w:type="gramStart"/>
      <w:r w:rsidRPr="002A3C56">
        <w:rPr>
          <w:rFonts w:ascii="Times New Roman" w:hAnsi="Times New Roman" w:cs="Times New Roman"/>
          <w:sz w:val="28"/>
          <w:szCs w:val="28"/>
        </w:rPr>
        <w:t>,</w:t>
      </w:r>
      <w:proofErr w:type="gramEnd"/>
      <w:r w:rsidRPr="002A3C56">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2A3C56">
        <w:rPr>
          <w:rFonts w:ascii="Times New Roman" w:hAnsi="Times New Roman" w:cs="Times New Roman"/>
          <w:bCs/>
          <w:sz w:val="28"/>
          <w:szCs w:val="28"/>
        </w:rPr>
        <w:t>.</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60A6B" w:rsidRPr="002A3C56" w:rsidRDefault="00460A6B" w:rsidP="006E0C5F">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6E0C5F">
      <w:pPr>
        <w:ind w:firstLine="567"/>
        <w:jc w:val="both"/>
        <w:rPr>
          <w:rFonts w:ascii="Times New Roman" w:hAnsi="Times New Roman" w:cs="Times New Roman"/>
          <w:b/>
          <w:bCs/>
          <w:sz w:val="28"/>
          <w:szCs w:val="28"/>
        </w:rPr>
      </w:pPr>
      <w:r w:rsidRPr="002A3C56">
        <w:rPr>
          <w:rFonts w:ascii="Times New Roman" w:hAnsi="Times New Roman" w:cs="Times New Roman"/>
          <w:b/>
          <w:bCs/>
          <w:sz w:val="28"/>
          <w:szCs w:val="28"/>
        </w:rPr>
        <w:t xml:space="preserve">Статья 47. Администрация сельского поселения </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6E0C5F">
      <w:pPr>
        <w:tabs>
          <w:tab w:val="left" w:pos="426"/>
        </w:tabs>
        <w:ind w:firstLine="567"/>
        <w:jc w:val="both"/>
        <w:rPr>
          <w:rFonts w:ascii="Times New Roman" w:hAnsi="Times New Roman" w:cs="Times New Roman"/>
          <w:sz w:val="28"/>
          <w:szCs w:val="28"/>
        </w:rPr>
      </w:pPr>
      <w:r w:rsidRPr="002A3C56">
        <w:rPr>
          <w:rFonts w:ascii="Times New Roman" w:hAnsi="Times New Roman" w:cs="Times New Roman"/>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Администрацией поселения руководит глава сельского поселения на принципах единоначалия.</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Структура администрации поселения утверждается Советом сельского поселения по представлению главы сельского поселения.</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460A6B" w:rsidRPr="002A3C56" w:rsidRDefault="00460A6B" w:rsidP="006E0C5F">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4. Администрация поселения является юридическим лицом.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b/>
          <w:bCs/>
          <w:sz w:val="28"/>
          <w:szCs w:val="28"/>
        </w:rPr>
        <w:lastRenderedPageBreak/>
        <w:t xml:space="preserve">Статья 48. Полномочия администрации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2. Администрация поселения в пределах своей компетенции осуществляет следующие полномочия:</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осуществление в установленном порядке от имени сельского поселения муниципального заимствования;</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A3C56">
        <w:rPr>
          <w:rFonts w:ascii="Times New Roman" w:hAnsi="Times New Roman" w:cs="Times New Roman"/>
          <w:sz w:val="28"/>
          <w:szCs w:val="28"/>
        </w:rPr>
        <w:t>контроля за</w:t>
      </w:r>
      <w:proofErr w:type="gramEnd"/>
      <w:r w:rsidRPr="002A3C56">
        <w:rPr>
          <w:rFonts w:ascii="Times New Roman" w:hAnsi="Times New Roman" w:cs="Times New Roman"/>
          <w:sz w:val="28"/>
          <w:szCs w:val="28"/>
        </w:rPr>
        <w:t xml:space="preserve"> управлением, владением, пользованием и распоряжением муниципальной собственностью;</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60A6B" w:rsidRPr="002A3C56" w:rsidRDefault="00460A6B" w:rsidP="006E0C5F">
      <w:pPr>
        <w:widowControl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2A3C56">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7) обеспечение первичных мер пожарной безопасности в границах населенных пунктов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9) создание условий для организации досуга и обеспечения жителей поселения услугами организаций культуры;</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11) формирование архивных фондов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Pr="002A3C56">
          <w:rPr>
            <w:rStyle w:val="a5"/>
            <w:rFonts w:ascii="Times New Roman" w:hAnsi="Times New Roman" w:cs="Times New Roman"/>
            <w:color w:val="auto"/>
            <w:sz w:val="28"/>
            <w:szCs w:val="28"/>
          </w:rPr>
          <w:t>порядке</w:t>
        </w:r>
      </w:hyperlink>
      <w:r w:rsidRPr="002A3C56">
        <w:rPr>
          <w:rFonts w:ascii="Times New Roman" w:hAnsi="Times New Roman" w:cs="Times New Roman"/>
          <w:sz w:val="28"/>
          <w:szCs w:val="28"/>
        </w:rPr>
        <w:t>, установленном Правительством Российской Федерации;</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19) осуществление международных и внешнеэкономических связей в соответствии с </w:t>
      </w:r>
      <w:r w:rsidR="004E3060" w:rsidRPr="002A3C56">
        <w:rPr>
          <w:rFonts w:ascii="Times New Roman" w:hAnsi="Times New Roman" w:cs="Times New Roman"/>
          <w:sz w:val="28"/>
          <w:szCs w:val="28"/>
        </w:rPr>
        <w:t>Ф</w:t>
      </w:r>
      <w:r w:rsidRPr="002A3C56">
        <w:rPr>
          <w:rFonts w:ascii="Times New Roman" w:hAnsi="Times New Roman" w:cs="Times New Roman"/>
          <w:sz w:val="28"/>
          <w:szCs w:val="28"/>
        </w:rPr>
        <w:t>едеральными законами;</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2A3C56">
        <w:rPr>
          <w:rFonts w:ascii="Times New Roman" w:hAnsi="Times New Roman" w:cs="Times New Roman"/>
          <w:sz w:val="28"/>
          <w:szCs w:val="28"/>
        </w:rPr>
        <w:lastRenderedPageBreak/>
        <w:t>Российской Федерации об образовании и законодательством Российской Федерации о муниципальной службе;</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21) создание музеев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22) участие в осуществлении деятельности по опеке и попечительству;</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26) создание муниципальной пожарной охраны;</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27) создание условий для развития туризма;</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28) оказание поддержки общественным наблюдательным комиссиям, осуществляющим общественный </w:t>
      </w:r>
      <w:proofErr w:type="gramStart"/>
      <w:r w:rsidRPr="002A3C56">
        <w:rPr>
          <w:rFonts w:ascii="Times New Roman" w:hAnsi="Times New Roman" w:cs="Times New Roman"/>
          <w:sz w:val="28"/>
          <w:szCs w:val="28"/>
        </w:rPr>
        <w:t>контроль за</w:t>
      </w:r>
      <w:proofErr w:type="gramEnd"/>
      <w:r w:rsidRPr="002A3C56">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460A6B" w:rsidRPr="002A3C56" w:rsidRDefault="00460A6B" w:rsidP="008F515B">
      <w:pPr>
        <w:ind w:firstLine="567"/>
        <w:jc w:val="both"/>
        <w:rPr>
          <w:rFonts w:ascii="Times New Roman" w:hAnsi="Times New Roman" w:cs="Times New Roman"/>
          <w:b/>
          <w:iCs/>
          <w:sz w:val="28"/>
          <w:szCs w:val="28"/>
        </w:rPr>
      </w:pPr>
      <w:r w:rsidRPr="002A3C56">
        <w:rPr>
          <w:rFonts w:ascii="Times New Roman" w:hAnsi="Times New Roman" w:cs="Times New Roman"/>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460A6B" w:rsidRPr="002A3C56" w:rsidRDefault="00460A6B" w:rsidP="00460A6B">
      <w:pPr>
        <w:jc w:val="both"/>
        <w:rPr>
          <w:rFonts w:ascii="Times New Roman" w:hAnsi="Times New Roman" w:cs="Times New Roman"/>
          <w:b/>
          <w:iCs/>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b/>
          <w:iCs/>
          <w:sz w:val="28"/>
          <w:szCs w:val="28"/>
        </w:rPr>
        <w:t>Статья 49. Муниципальный контроль</w:t>
      </w:r>
    </w:p>
    <w:p w:rsidR="00460A6B" w:rsidRPr="002A3C56" w:rsidRDefault="00460A6B" w:rsidP="00460A6B">
      <w:pPr>
        <w:shd w:val="clear" w:color="auto" w:fill="FFFFFF"/>
        <w:jc w:val="both"/>
        <w:rPr>
          <w:rFonts w:ascii="Times New Roman" w:hAnsi="Times New Roman" w:cs="Times New Roman"/>
          <w:sz w:val="28"/>
          <w:szCs w:val="28"/>
        </w:rPr>
      </w:pP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w:t>
      </w:r>
      <w:proofErr w:type="gramStart"/>
      <w:r w:rsidRPr="002A3C56">
        <w:rPr>
          <w:rFonts w:ascii="Times New Roman" w:hAnsi="Times New Roman" w:cs="Times New Roman"/>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 К полномочиям администрации поселения в области муниципального контроля относятся: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460A6B" w:rsidRPr="002A3C56" w:rsidRDefault="00460A6B" w:rsidP="008F515B">
      <w:pPr>
        <w:pStyle w:val="ConsPlusNormal"/>
        <w:widowControl/>
        <w:adjustRightInd w:val="0"/>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50. Взаимоотношения органов местного самоуправления сельского поселения с органами местного самоуправления муниципального района «Сыктывдинский»</w:t>
      </w:r>
    </w:p>
    <w:p w:rsidR="00460A6B" w:rsidRPr="002A3C56" w:rsidRDefault="00460A6B" w:rsidP="00460A6B">
      <w:pPr>
        <w:jc w:val="both"/>
        <w:rPr>
          <w:rFonts w:ascii="Times New Roman" w:hAnsi="Times New Roman" w:cs="Times New Roman"/>
          <w:sz w:val="28"/>
          <w:szCs w:val="28"/>
        </w:rPr>
      </w:pPr>
    </w:p>
    <w:p w:rsidR="00460A6B" w:rsidRPr="002A3C56" w:rsidRDefault="00460A6B" w:rsidP="008F515B">
      <w:pPr>
        <w:ind w:firstLine="567"/>
        <w:jc w:val="both"/>
        <w:rPr>
          <w:rFonts w:ascii="Times New Roman" w:hAnsi="Times New Roman" w:cs="Times New Roman"/>
          <w:b/>
          <w:sz w:val="28"/>
          <w:szCs w:val="28"/>
        </w:rPr>
      </w:pPr>
      <w:r w:rsidRPr="002A3C56">
        <w:rPr>
          <w:rFonts w:ascii="Times New Roman" w:hAnsi="Times New Roman" w:cs="Times New Roman"/>
          <w:sz w:val="28"/>
          <w:szCs w:val="28"/>
        </w:rPr>
        <w:t xml:space="preserve">Органы местного самоуправления сельского поселения вправе направлять обращения в Совет муниципального района «Сыктывдинский», администрацию муниципального района «Сыктывдинский». Совет сельского поселения, администрация сельского поселения рассматривают обращения органов местного самоуправления муниципального района «Сыктывдинский».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2A3C56">
        <w:rPr>
          <w:rFonts w:ascii="Times New Roman" w:hAnsi="Times New Roman" w:cs="Times New Roman"/>
          <w:sz w:val="28"/>
          <w:szCs w:val="28"/>
        </w:rPr>
        <w:t>позднее</w:t>
      </w:r>
      <w:proofErr w:type="gramEnd"/>
      <w:r w:rsidRPr="002A3C56">
        <w:rPr>
          <w:rFonts w:ascii="Times New Roman" w:hAnsi="Times New Roman" w:cs="Times New Roman"/>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51. Муниципальная служба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1. Лица, осуществляющие муниципальную службу на должностях в администрации поселения, являются муниципальными служащими.</w:t>
      </w:r>
    </w:p>
    <w:p w:rsidR="00460A6B" w:rsidRPr="002A3C56" w:rsidRDefault="00460A6B" w:rsidP="00460A6B">
      <w:pPr>
        <w:jc w:val="both"/>
        <w:rPr>
          <w:rFonts w:ascii="Times New Roman" w:hAnsi="Times New Roman" w:cs="Times New Roman"/>
          <w:i/>
          <w:sz w:val="28"/>
          <w:szCs w:val="28"/>
        </w:rPr>
      </w:pPr>
      <w:r w:rsidRPr="002A3C56">
        <w:rPr>
          <w:rFonts w:ascii="Times New Roman" w:hAnsi="Times New Roman" w:cs="Times New Roman"/>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460A6B" w:rsidRPr="002A3C56" w:rsidRDefault="00460A6B" w:rsidP="008F515B">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lastRenderedPageBreak/>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Муниципальным служащим предоставляются следующие дополнительные гарантии:</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право на оплату проезда к месту отдыха и обратно один раз в год в пределах Российской Федерации.</w:t>
      </w:r>
    </w:p>
    <w:p w:rsidR="00460A6B" w:rsidRPr="002A3C56" w:rsidRDefault="00460A6B" w:rsidP="008F515B">
      <w:pPr>
        <w:ind w:firstLine="567"/>
        <w:jc w:val="both"/>
        <w:rPr>
          <w:rFonts w:ascii="Times New Roman" w:hAnsi="Times New Roman" w:cs="Times New Roman"/>
          <w:i/>
          <w:iCs/>
          <w:sz w:val="28"/>
          <w:szCs w:val="28"/>
        </w:rPr>
      </w:pPr>
      <w:r w:rsidRPr="002A3C56">
        <w:rPr>
          <w:rFonts w:ascii="Times New Roman" w:hAnsi="Times New Roman" w:cs="Times New Roman"/>
          <w:iCs/>
          <w:sz w:val="28"/>
          <w:szCs w:val="28"/>
        </w:rPr>
        <w:t>Порядок предоставления дополнительных гарантий муниципальным служащим администрации поселения устанавливается решением Совета поселения в соответствии с законодательством Российской Федерации и Республики Коми</w:t>
      </w:r>
      <w:r w:rsidR="00346438" w:rsidRPr="002A3C56">
        <w:rPr>
          <w:rFonts w:ascii="Times New Roman" w:hAnsi="Times New Roman" w:cs="Times New Roman"/>
          <w:iCs/>
          <w:sz w:val="28"/>
          <w:szCs w:val="28"/>
        </w:rPr>
        <w:t>.</w:t>
      </w:r>
    </w:p>
    <w:p w:rsidR="00460A6B" w:rsidRPr="002A3C56" w:rsidRDefault="00460A6B" w:rsidP="00460A6B">
      <w:pPr>
        <w:shd w:val="clear" w:color="auto" w:fill="FFFFFF"/>
        <w:tabs>
          <w:tab w:val="left" w:pos="720"/>
        </w:tabs>
        <w:jc w:val="both"/>
        <w:rPr>
          <w:rFonts w:ascii="Times New Roman" w:hAnsi="Times New Roman" w:cs="Times New Roman"/>
          <w:sz w:val="28"/>
          <w:szCs w:val="28"/>
        </w:rPr>
      </w:pPr>
    </w:p>
    <w:p w:rsidR="00460A6B" w:rsidRPr="002A3C56" w:rsidRDefault="00460A6B" w:rsidP="008F515B">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2. Решение о назначении пенсии за выслугу лет лицу, замещавшему должность муниципальной службы, принимается главой поселения.</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w:t>
      </w:r>
      <w:proofErr w:type="gramEnd"/>
      <w:r w:rsidRPr="002A3C56">
        <w:rPr>
          <w:rFonts w:ascii="Times New Roman" w:hAnsi="Times New Roman" w:cs="Times New Roman"/>
          <w:sz w:val="28"/>
          <w:szCs w:val="28"/>
        </w:rPr>
        <w:t>, замещающих отдельные государственные должности Республики Коми.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Перечень документов, необходимых для установления пенсии за выслугу лет лицам, замещавшим должности муниципальной службы,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460A6B" w:rsidRPr="002A3C56" w:rsidRDefault="00460A6B" w:rsidP="00460A6B">
      <w:pPr>
        <w:jc w:val="both"/>
        <w:rPr>
          <w:rFonts w:ascii="Times New Roman" w:eastAsia="A" w:hAnsi="Times New Roman" w:cs="Times New Roman"/>
          <w:b/>
          <w:sz w:val="28"/>
          <w:szCs w:val="28"/>
        </w:rPr>
      </w:pPr>
    </w:p>
    <w:p w:rsidR="00460A6B" w:rsidRPr="002A3C56" w:rsidRDefault="00460A6B" w:rsidP="008F515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Глава 5. Экономическая основа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53. Экономическая основа местного самоуправления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54. Владение, пользование и распоряжение муниципальным имуществом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55. Приватизация муниципального имущества сельского поселения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56. Органы местного самоуправления как юридические лица</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57. Отношения администрации сельского поселения с муниципальными предприятиями и учреждениями</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460A6B" w:rsidRPr="002A3C56" w:rsidRDefault="00460A6B" w:rsidP="00460A6B">
      <w:pPr>
        <w:jc w:val="both"/>
        <w:rPr>
          <w:rFonts w:ascii="Times New Roman" w:hAnsi="Times New Roman" w:cs="Times New Roman"/>
          <w:bCs/>
          <w:sz w:val="28"/>
          <w:szCs w:val="28"/>
        </w:rPr>
      </w:pPr>
      <w:r w:rsidRPr="002A3C56">
        <w:rPr>
          <w:rFonts w:ascii="Times New Roman" w:hAnsi="Times New Roman" w:cs="Times New Roman"/>
          <w:bCs/>
          <w:sz w:val="28"/>
          <w:szCs w:val="28"/>
        </w:rPr>
        <w:t xml:space="preserve">Условия и порядок формирования </w:t>
      </w:r>
      <w:r w:rsidRPr="002A3C56">
        <w:rPr>
          <w:rFonts w:ascii="Times New Roman" w:hAnsi="Times New Roman" w:cs="Times New Roman"/>
          <w:sz w:val="28"/>
          <w:szCs w:val="28"/>
        </w:rPr>
        <w:t>муниципального за</w:t>
      </w:r>
      <w:r w:rsidRPr="002A3C56">
        <w:rPr>
          <w:rFonts w:ascii="Times New Roman" w:hAnsi="Times New Roman" w:cs="Times New Roman"/>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Органы местного самоуправления от имени поселения </w:t>
      </w:r>
      <w:proofErr w:type="spellStart"/>
      <w:r w:rsidRPr="002A3C56">
        <w:rPr>
          <w:rFonts w:ascii="Times New Roman" w:hAnsi="Times New Roman" w:cs="Times New Roman"/>
          <w:bCs/>
          <w:sz w:val="28"/>
          <w:szCs w:val="28"/>
        </w:rPr>
        <w:t>субсидиарно</w:t>
      </w:r>
      <w:proofErr w:type="spellEnd"/>
      <w:r w:rsidRPr="002A3C56">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59. Бюджет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2A3C56">
        <w:rPr>
          <w:rFonts w:ascii="Times New Roman" w:hAnsi="Times New Roman" w:cs="Times New Roman"/>
          <w:bCs/>
          <w:sz w:val="28"/>
          <w:szCs w:val="28"/>
        </w:rPr>
        <w:t>контроля за</w:t>
      </w:r>
      <w:proofErr w:type="gramEnd"/>
      <w:r w:rsidRPr="002A3C56">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Проект местного бюджета составляется в порядке, установленном администрацией сельского поселения, в соответствии с Бюджетным </w:t>
      </w:r>
      <w:r w:rsidRPr="002A3C56">
        <w:rPr>
          <w:rFonts w:ascii="Times New Roman" w:hAnsi="Times New Roman" w:cs="Times New Roman"/>
          <w:bCs/>
          <w:sz w:val="28"/>
          <w:szCs w:val="28"/>
        </w:rPr>
        <w:lastRenderedPageBreak/>
        <w:t>кодексом Российской Федерации и принимаемыми с соблюдением его требований муниципальными правовыми актами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460A6B" w:rsidRPr="002A3C56" w:rsidRDefault="00460A6B" w:rsidP="00460A6B">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w:t>
      </w:r>
      <w:proofErr w:type="gramStart"/>
      <w:r w:rsidRPr="002A3C56">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60. Средства самообложения граждан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8F515B">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w:t>
      </w:r>
      <w:r w:rsidRPr="002A3C56">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2A3C56">
        <w:rPr>
          <w:rFonts w:ascii="Times New Roman" w:hAnsi="Times New Roman" w:cs="Times New Roman"/>
          <w:bCs/>
          <w:sz w:val="28"/>
          <w:szCs w:val="28"/>
        </w:rPr>
        <w:t xml:space="preserve">. </w:t>
      </w:r>
      <w:proofErr w:type="gramStart"/>
      <w:r w:rsidRPr="002A3C56">
        <w:rPr>
          <w:rFonts w:ascii="Times New Roman" w:hAnsi="Times New Roman" w:cs="Times New Roman"/>
          <w:sz w:val="28"/>
          <w:szCs w:val="28"/>
        </w:rPr>
        <w:t xml:space="preserve">Размер платежей в порядке самообложения граждан </w:t>
      </w:r>
      <w:r w:rsidRPr="002A3C56">
        <w:rPr>
          <w:rFonts w:ascii="Times New Roman" w:hAnsi="Times New Roman" w:cs="Times New Roman"/>
          <w:bCs/>
          <w:sz w:val="28"/>
          <w:szCs w:val="28"/>
        </w:rPr>
        <w:t xml:space="preserve">устанавливается в абсолютной величине равным для всех жителей сельского поселения </w:t>
      </w:r>
      <w:r w:rsidRPr="002A3C56">
        <w:rPr>
          <w:rFonts w:ascii="Times New Roman" w:hAnsi="Times New Roman" w:cs="Times New Roman"/>
          <w:sz w:val="28"/>
          <w:szCs w:val="28"/>
        </w:rPr>
        <w:t>(населенного пункта (либо части его территории), входящего в состав сельского поселения)</w:t>
      </w:r>
      <w:r w:rsidRPr="002A3C56">
        <w:rPr>
          <w:rFonts w:ascii="Times New Roman" w:hAnsi="Times New Roman" w:cs="Times New Roman"/>
          <w:bCs/>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2A3C56">
        <w:rPr>
          <w:rFonts w:ascii="Times New Roman" w:hAnsi="Times New Roman" w:cs="Times New Roman"/>
          <w:sz w:val="28"/>
          <w:szCs w:val="28"/>
        </w:rPr>
        <w:t xml:space="preserve">(населенного пункта (либо части его территории), входящего в состав сельского поселения) </w:t>
      </w:r>
      <w:r w:rsidRPr="002A3C56">
        <w:rPr>
          <w:rFonts w:ascii="Times New Roman" w:hAnsi="Times New Roman" w:cs="Times New Roman"/>
          <w:bCs/>
          <w:sz w:val="28"/>
          <w:szCs w:val="28"/>
        </w:rPr>
        <w:t>и для которых размер платежей</w:t>
      </w:r>
      <w:proofErr w:type="gramEnd"/>
      <w:r w:rsidRPr="002A3C56">
        <w:rPr>
          <w:rFonts w:ascii="Times New Roman" w:hAnsi="Times New Roman" w:cs="Times New Roman"/>
          <w:bCs/>
          <w:sz w:val="28"/>
          <w:szCs w:val="28"/>
        </w:rPr>
        <w:t xml:space="preserve"> может быть </w:t>
      </w:r>
      <w:proofErr w:type="gramStart"/>
      <w:r w:rsidRPr="002A3C56">
        <w:rPr>
          <w:rFonts w:ascii="Times New Roman" w:hAnsi="Times New Roman" w:cs="Times New Roman"/>
          <w:bCs/>
          <w:sz w:val="28"/>
          <w:szCs w:val="28"/>
        </w:rPr>
        <w:t>уменьшен</w:t>
      </w:r>
      <w:proofErr w:type="gramEnd"/>
      <w:r w:rsidRPr="002A3C56">
        <w:rPr>
          <w:rFonts w:ascii="Times New Roman" w:hAnsi="Times New Roman" w:cs="Times New Roman"/>
          <w:bCs/>
          <w:sz w:val="28"/>
          <w:szCs w:val="28"/>
        </w:rPr>
        <w:t>.</w:t>
      </w:r>
    </w:p>
    <w:p w:rsidR="00460A6B" w:rsidRPr="002A3C56" w:rsidRDefault="00460A6B" w:rsidP="008F515B">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2. Вопросы введения и </w:t>
      </w:r>
      <w:proofErr w:type="gramStart"/>
      <w:r w:rsidRPr="002A3C56">
        <w:rPr>
          <w:rFonts w:ascii="Times New Roman" w:hAnsi="Times New Roman" w:cs="Times New Roman"/>
          <w:bCs/>
          <w:sz w:val="28"/>
          <w:szCs w:val="28"/>
        </w:rPr>
        <w:t>использования</w:t>
      </w:r>
      <w:proofErr w:type="gramEnd"/>
      <w:r w:rsidRPr="002A3C56">
        <w:rPr>
          <w:rFonts w:ascii="Times New Roman" w:hAnsi="Times New Roman" w:cs="Times New Roman"/>
          <w:bCs/>
          <w:sz w:val="28"/>
          <w:szCs w:val="28"/>
        </w:rPr>
        <w:t xml:space="preserve"> указанных в части 1 настоящей статьи разовых платежей граждан решаются на местном референдуме, </w:t>
      </w:r>
      <w:r w:rsidRPr="002A3C56">
        <w:rPr>
          <w:rFonts w:ascii="Times New Roman" w:hAnsi="Times New Roman" w:cs="Times New Roman"/>
          <w:sz w:val="28"/>
          <w:szCs w:val="28"/>
        </w:rPr>
        <w:t>а в случаях, установленных пунктами 4.1 и 4.3  части 1 статьи 25.1 Федерального закона № 131-ФЗ, - на сходе граждан</w:t>
      </w:r>
      <w:r w:rsidRPr="002A3C56">
        <w:rPr>
          <w:rFonts w:ascii="Times New Roman" w:hAnsi="Times New Roman" w:cs="Times New Roman"/>
          <w:bCs/>
          <w:sz w:val="28"/>
          <w:szCs w:val="28"/>
        </w:rPr>
        <w:t xml:space="preserve">. </w:t>
      </w:r>
    </w:p>
    <w:p w:rsidR="00460A6B" w:rsidRPr="002A3C56" w:rsidRDefault="00460A6B" w:rsidP="00460A6B">
      <w:pPr>
        <w:autoSpaceDE w:val="0"/>
        <w:autoSpaceDN w:val="0"/>
        <w:adjustRightInd w:val="0"/>
        <w:jc w:val="both"/>
        <w:outlineLvl w:val="0"/>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61. Муниципальные заимствования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w:t>
      </w:r>
      <w:r w:rsidRPr="002A3C56">
        <w:rPr>
          <w:rFonts w:ascii="Times New Roman" w:hAnsi="Times New Roman" w:cs="Times New Roman"/>
          <w:bCs/>
          <w:sz w:val="28"/>
          <w:szCs w:val="28"/>
        </w:rPr>
        <w:lastRenderedPageBreak/>
        <w:t xml:space="preserve">ценных бумаг, в соответствии с Бюджетным кодексом Российской Федерации и Уставом сельского поселения. </w:t>
      </w:r>
      <w:r w:rsidRPr="002A3C56">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ind w:firstLine="0"/>
        <w:rPr>
          <w:rFonts w:ascii="Times New Roman" w:hAnsi="Times New Roman" w:cs="Times New Roman"/>
          <w:b/>
          <w:bCs/>
          <w:sz w:val="28"/>
          <w:szCs w:val="28"/>
        </w:rPr>
      </w:pPr>
      <w:r w:rsidRPr="002A3C56">
        <w:rPr>
          <w:rFonts w:ascii="Times New Roman" w:hAnsi="Times New Roman" w:cs="Times New Roman"/>
          <w:b/>
          <w:bCs/>
          <w:sz w:val="28"/>
          <w:szCs w:val="28"/>
        </w:rPr>
        <w:t>Глава 6. Ответственность органов местного самоуправления и должностных лиц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62. Ответственность органов местного самоуправления и должностных лиц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63. Ответственность депутатов Совета сельского поселения перед населением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64. Ответственность органов местного самоуправления и должностных лиц местного самоуправления перед государством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proofErr w:type="gramStart"/>
      <w:r w:rsidRPr="002A3C56">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65. Ответственность Совета сельского поселения перед</w:t>
      </w:r>
      <w:r w:rsidRPr="002A3C56">
        <w:rPr>
          <w:rFonts w:ascii="Times New Roman" w:hAnsi="Times New Roman" w:cs="Times New Roman"/>
          <w:sz w:val="28"/>
          <w:szCs w:val="28"/>
        </w:rPr>
        <w:t xml:space="preserve"> </w:t>
      </w:r>
      <w:r w:rsidRPr="002A3C56">
        <w:rPr>
          <w:rFonts w:ascii="Times New Roman" w:hAnsi="Times New Roman" w:cs="Times New Roman"/>
          <w:b/>
          <w:bCs/>
          <w:sz w:val="28"/>
          <w:szCs w:val="28"/>
        </w:rPr>
        <w:t>государством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w:t>
      </w:r>
      <w:proofErr w:type="gramStart"/>
      <w:r w:rsidRPr="002A3C56">
        <w:rPr>
          <w:rFonts w:ascii="Times New Roman" w:hAnsi="Times New Roman" w:cs="Times New Roman"/>
          <w:bCs/>
          <w:sz w:val="28"/>
          <w:szCs w:val="28"/>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w:t>
      </w:r>
      <w:proofErr w:type="gramEnd"/>
      <w:r w:rsidRPr="002A3C56">
        <w:rPr>
          <w:rFonts w:ascii="Times New Roman" w:hAnsi="Times New Roman" w:cs="Times New Roman"/>
          <w:bCs/>
          <w:sz w:val="28"/>
          <w:szCs w:val="28"/>
        </w:rPr>
        <w:t xml:space="preserve"> иного предусмотренного решением суда срока не </w:t>
      </w:r>
      <w:r w:rsidRPr="002A3C56">
        <w:rPr>
          <w:rFonts w:ascii="Times New Roman" w:hAnsi="Times New Roman" w:cs="Times New Roman"/>
          <w:bCs/>
          <w:sz w:val="28"/>
          <w:szCs w:val="28"/>
        </w:rPr>
        <w:lastRenderedPageBreak/>
        <w:t>принял в пределах своих полномочий мер по исполнению решения суда, в том числе не отменил соответствующий нормативный правовой акт.</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66. Ответственность главы сельского поселения перед государством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460A6B" w:rsidRPr="002A3C56" w:rsidRDefault="00460A6B" w:rsidP="008F515B">
      <w:pPr>
        <w:ind w:firstLine="567"/>
        <w:jc w:val="both"/>
        <w:rPr>
          <w:rFonts w:ascii="Times New Roman" w:hAnsi="Times New Roman" w:cs="Times New Roman"/>
          <w:bCs/>
          <w:sz w:val="28"/>
          <w:szCs w:val="28"/>
        </w:rPr>
      </w:pPr>
      <w:proofErr w:type="gramStart"/>
      <w:r w:rsidRPr="002A3C56">
        <w:rPr>
          <w:rFonts w:ascii="Times New Roman" w:hAnsi="Times New Roman" w:cs="Times New Roman"/>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2A3C56">
        <w:rPr>
          <w:rFonts w:ascii="Times New Roman" w:hAnsi="Times New Roman" w:cs="Times New Roman"/>
          <w:sz w:val="28"/>
          <w:szCs w:val="28"/>
        </w:rPr>
        <w:t xml:space="preserve">федеральным конституционным законам, </w:t>
      </w:r>
      <w:r w:rsidRPr="002A3C56">
        <w:rPr>
          <w:rFonts w:ascii="Times New Roman" w:hAnsi="Times New Roman" w:cs="Times New Roman"/>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2A3C56">
        <w:rPr>
          <w:rFonts w:ascii="Times New Roman" w:hAnsi="Times New Roman" w:cs="Times New Roman"/>
          <w:bCs/>
          <w:sz w:val="28"/>
          <w:szCs w:val="28"/>
        </w:rPr>
        <w:t xml:space="preserve"> мер по исполнению решения суда;</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2A3C56">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A3C56">
        <w:rPr>
          <w:rFonts w:ascii="Times New Roman" w:hAnsi="Times New Roman" w:cs="Times New Roman"/>
          <w:sz w:val="28"/>
          <w:szCs w:val="28"/>
        </w:rPr>
        <w:t>, бюджетных кредитов, полученных из других бюджетов бюджетной системы Российской Федерации</w:t>
      </w:r>
      <w:r w:rsidRPr="002A3C56">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67. Удаление главы сельского поселения в отставку</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2. Основаниями для удаления главы сельского поселения в отставку являются: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A3C56">
        <w:rPr>
          <w:rFonts w:ascii="Times New Roman" w:hAnsi="Times New Roman" w:cs="Times New Roman"/>
          <w:b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A3C56">
        <w:rPr>
          <w:rFonts w:ascii="Times New Roman" w:hAnsi="Times New Roman" w:cs="Times New Roman"/>
          <w:bCs/>
          <w:sz w:val="28"/>
          <w:szCs w:val="28"/>
        </w:rPr>
        <w:t xml:space="preserve"> и способствовало возникновению межнациональных (межэтнических) и межконфессиональных конфликтов.</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w:t>
      </w:r>
      <w:bookmarkStart w:id="2" w:name="_GoBack"/>
      <w:bookmarkEnd w:id="2"/>
      <w:r w:rsidRPr="002A3C56">
        <w:rPr>
          <w:rFonts w:ascii="Times New Roman" w:hAnsi="Times New Roman" w:cs="Times New Roman"/>
          <w:bCs/>
          <w:sz w:val="28"/>
          <w:szCs w:val="28"/>
        </w:rPr>
        <w:t>выдвижении данной инициативы глава сельского поселения и Глава Республики Коми уведомляются не</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 xml:space="preserve">5. </w:t>
      </w:r>
      <w:proofErr w:type="gramStart"/>
      <w:r w:rsidRPr="002A3C56">
        <w:rPr>
          <w:rFonts w:ascii="Times New Roman" w:hAnsi="Times New Roman" w:cs="Times New Roman"/>
          <w:bCs/>
          <w:sz w:val="28"/>
          <w:szCs w:val="28"/>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sidRPr="002A3C56">
        <w:rPr>
          <w:rFonts w:ascii="Times New Roman" w:hAnsi="Times New Roman" w:cs="Times New Roman"/>
          <w:bCs/>
          <w:sz w:val="28"/>
          <w:szCs w:val="28"/>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11. Решение Совета сельского поселения об удалении главы сельского поселения в отставку подлежит официальному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не позднее чем через пять дней со дня его принятия. В случае</w:t>
      </w:r>
      <w:proofErr w:type="gramStart"/>
      <w:r w:rsidRPr="002A3C56">
        <w:rPr>
          <w:rFonts w:ascii="Times New Roman" w:hAnsi="Times New Roman" w:cs="Times New Roman"/>
          <w:bCs/>
          <w:sz w:val="28"/>
          <w:szCs w:val="28"/>
        </w:rPr>
        <w:t>,</w:t>
      </w:r>
      <w:proofErr w:type="gramEnd"/>
      <w:r w:rsidRPr="002A3C56">
        <w:rPr>
          <w:rFonts w:ascii="Times New Roman" w:hAnsi="Times New Roman" w:cs="Times New Roman"/>
          <w:bCs/>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одновременно с указанным решением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12. </w:t>
      </w:r>
      <w:proofErr w:type="gramStart"/>
      <w:r w:rsidRPr="002A3C56">
        <w:rPr>
          <w:rFonts w:ascii="Times New Roman" w:hAnsi="Times New Roman" w:cs="Times New Roman"/>
          <w:bCs/>
          <w:sz w:val="28"/>
          <w:szCs w:val="28"/>
        </w:rPr>
        <w:t xml:space="preserve">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w:t>
      </w:r>
      <w:r w:rsidRPr="002A3C56">
        <w:rPr>
          <w:rFonts w:ascii="Times New Roman" w:hAnsi="Times New Roman" w:cs="Times New Roman"/>
          <w:bCs/>
          <w:sz w:val="28"/>
          <w:szCs w:val="28"/>
        </w:rPr>
        <w:lastRenderedPageBreak/>
        <w:t>дня проведения заседания Совета сельского поселения, на котором рассматривался указанный вопрос.</w:t>
      </w:r>
      <w:proofErr w:type="gramEnd"/>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460A6B" w:rsidRPr="002A3C56" w:rsidRDefault="00460A6B" w:rsidP="00460A6B">
      <w:pPr>
        <w:pStyle w:val="article"/>
        <w:ind w:firstLine="0"/>
        <w:rPr>
          <w:rFonts w:ascii="Times New Roman" w:hAnsi="Times New Roman" w:cs="Times New Roman"/>
          <w:b/>
          <w:bCs/>
          <w:sz w:val="28"/>
          <w:szCs w:val="28"/>
        </w:rPr>
      </w:pPr>
    </w:p>
    <w:p w:rsidR="00460A6B" w:rsidRPr="002A3C56" w:rsidRDefault="00460A6B" w:rsidP="00460A6B">
      <w:pPr>
        <w:pStyle w:val="article"/>
        <w:ind w:firstLine="0"/>
        <w:rPr>
          <w:rFonts w:ascii="Times New Roman" w:hAnsi="Times New Roman" w:cs="Times New Roman"/>
          <w:b/>
          <w:bCs/>
          <w:sz w:val="28"/>
          <w:szCs w:val="28"/>
        </w:rPr>
      </w:pPr>
      <w:r w:rsidRPr="002A3C56">
        <w:rPr>
          <w:rFonts w:ascii="Times New Roman" w:hAnsi="Times New Roman" w:cs="Times New Roman"/>
          <w:b/>
          <w:bCs/>
          <w:sz w:val="28"/>
          <w:szCs w:val="28"/>
        </w:rPr>
        <w:t>Глава 7. Заключительные положения</w:t>
      </w:r>
    </w:p>
    <w:p w:rsidR="00460A6B" w:rsidRPr="002A3C56" w:rsidRDefault="00460A6B" w:rsidP="00460A6B">
      <w:pPr>
        <w:pStyle w:val="article"/>
        <w:ind w:firstLine="0"/>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68. Государственная регистрация и вступление в силу Устава сельского поселения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2. Устав сельского поселения подлежит официальному </w:t>
      </w:r>
      <w:r w:rsidR="00346438" w:rsidRPr="002A3C56">
        <w:rPr>
          <w:rFonts w:ascii="Times New Roman" w:hAnsi="Times New Roman" w:cs="Times New Roman"/>
          <w:bCs/>
          <w:sz w:val="28"/>
          <w:szCs w:val="28"/>
        </w:rPr>
        <w:t>обнародованию</w:t>
      </w:r>
      <w:r w:rsidRPr="002A3C56">
        <w:rPr>
          <w:rFonts w:ascii="Times New Roman" w:hAnsi="Times New Roman" w:cs="Times New Roman"/>
          <w:bCs/>
          <w:sz w:val="28"/>
          <w:szCs w:val="28"/>
        </w:rPr>
        <w:t xml:space="preserve"> после его государственной регистрации и вступает в силу после его официально</w:t>
      </w:r>
      <w:r w:rsidR="00346438" w:rsidRPr="002A3C56">
        <w:rPr>
          <w:rFonts w:ascii="Times New Roman" w:hAnsi="Times New Roman" w:cs="Times New Roman"/>
          <w:bCs/>
          <w:sz w:val="28"/>
          <w:szCs w:val="28"/>
        </w:rPr>
        <w:t xml:space="preserve"> обнародования</w:t>
      </w:r>
      <w:r w:rsidRPr="002A3C56">
        <w:rPr>
          <w:rFonts w:ascii="Times New Roman" w:hAnsi="Times New Roman" w:cs="Times New Roman"/>
          <w:bCs/>
          <w:sz w:val="28"/>
          <w:szCs w:val="28"/>
        </w:rPr>
        <w:t xml:space="preserve">.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69. Порядок внесения изменений и дополнений в Устав сельского поселения </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 </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Сыктывдинского района.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с одновременным опубликованием (обнародованием)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w:t>
      </w:r>
      <w:proofErr w:type="gramStart"/>
      <w:r w:rsidRPr="002A3C56">
        <w:rPr>
          <w:rFonts w:ascii="Times New Roman" w:hAnsi="Times New Roman" w:cs="Times New Roman"/>
          <w:bCs/>
          <w:sz w:val="28"/>
          <w:szCs w:val="28"/>
        </w:rPr>
        <w:t>в</w:t>
      </w:r>
      <w:proofErr w:type="gramEnd"/>
      <w:r w:rsidRPr="002A3C56">
        <w:rPr>
          <w:rFonts w:ascii="Times New Roman" w:hAnsi="Times New Roman" w:cs="Times New Roman"/>
          <w:bCs/>
          <w:sz w:val="28"/>
          <w:szCs w:val="28"/>
        </w:rPr>
        <w:t xml:space="preserve"> </w:t>
      </w:r>
      <w:proofErr w:type="gramStart"/>
      <w:r w:rsidRPr="002A3C56">
        <w:rPr>
          <w:rFonts w:ascii="Times New Roman" w:hAnsi="Times New Roman" w:cs="Times New Roman"/>
          <w:bCs/>
          <w:sz w:val="28"/>
          <w:szCs w:val="28"/>
        </w:rPr>
        <w:t>его</w:t>
      </w:r>
      <w:proofErr w:type="gramEnd"/>
      <w:r w:rsidRPr="002A3C56">
        <w:rPr>
          <w:rFonts w:ascii="Times New Roman" w:hAnsi="Times New Roman" w:cs="Times New Roman"/>
          <w:bCs/>
          <w:sz w:val="28"/>
          <w:szCs w:val="28"/>
        </w:rPr>
        <w:t xml:space="preserve"> </w:t>
      </w:r>
      <w:proofErr w:type="gramStart"/>
      <w:r w:rsidRPr="002A3C56">
        <w:rPr>
          <w:rFonts w:ascii="Times New Roman" w:hAnsi="Times New Roman" w:cs="Times New Roman"/>
          <w:bCs/>
          <w:sz w:val="28"/>
          <w:szCs w:val="28"/>
        </w:rPr>
        <w:t>обсуждении</w:t>
      </w:r>
      <w:proofErr w:type="gramEnd"/>
      <w:r w:rsidRPr="002A3C56">
        <w:rPr>
          <w:rFonts w:ascii="Times New Roman" w:hAnsi="Times New Roman" w:cs="Times New Roman"/>
          <w:bCs/>
          <w:sz w:val="28"/>
          <w:szCs w:val="28"/>
        </w:rPr>
        <w:t xml:space="preserve">. </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w:t>
      </w:r>
      <w:proofErr w:type="gramEnd"/>
      <w:r w:rsidRPr="002A3C56">
        <w:rPr>
          <w:rFonts w:ascii="Times New Roman" w:hAnsi="Times New Roman" w:cs="Times New Roman"/>
          <w:bCs/>
          <w:sz w:val="28"/>
          <w:szCs w:val="28"/>
        </w:rPr>
        <w:t xml:space="preserve"> </w:t>
      </w:r>
      <w:r w:rsidRPr="002A3C56">
        <w:rPr>
          <w:rFonts w:ascii="Times New Roman" w:hAnsi="Times New Roman" w:cs="Times New Roman"/>
          <w:bCs/>
          <w:sz w:val="28"/>
          <w:szCs w:val="28"/>
        </w:rPr>
        <w:lastRenderedPageBreak/>
        <w:t>сельского поселения в соответствие с этими нормативными правовыми актами.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w:t>
      </w:r>
      <w:proofErr w:type="gramStart"/>
      <w:r w:rsidRPr="002A3C56">
        <w:rPr>
          <w:rFonts w:ascii="Times New Roman" w:hAnsi="Times New Roman" w:cs="Times New Roman"/>
          <w:bCs/>
          <w:sz w:val="28"/>
          <w:szCs w:val="28"/>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460A6B" w:rsidRPr="002A3C56" w:rsidRDefault="00460A6B" w:rsidP="008F515B">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5. </w:t>
      </w:r>
      <w:r w:rsidRPr="002A3C56">
        <w:rPr>
          <w:rFonts w:ascii="Times New Roman" w:hAnsi="Times New Roman" w:cs="Times New Roman"/>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2A3C56">
        <w:rPr>
          <w:rFonts w:ascii="Times New Roman" w:hAnsi="Times New Roman" w:cs="Times New Roman"/>
          <w:bCs/>
          <w:sz w:val="28"/>
          <w:szCs w:val="28"/>
        </w:rPr>
        <w:t xml:space="preserve"> Уставом.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460A6B" w:rsidRPr="002A3C56" w:rsidRDefault="00460A6B" w:rsidP="008F515B">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A3C56">
        <w:rPr>
          <w:rFonts w:ascii="Times New Roman" w:hAnsi="Times New Roman" w:cs="Times New Roman"/>
          <w:sz w:val="28"/>
          <w:szCs w:val="28"/>
        </w:rPr>
        <w:t xml:space="preserve"> уведомления о включении сведений о муниципальном правовом </w:t>
      </w:r>
      <w:proofErr w:type="gramStart"/>
      <w:r w:rsidRPr="002A3C56">
        <w:rPr>
          <w:rFonts w:ascii="Times New Roman" w:hAnsi="Times New Roman" w:cs="Times New Roman"/>
          <w:sz w:val="28"/>
          <w:szCs w:val="28"/>
        </w:rPr>
        <w:t>акте</w:t>
      </w:r>
      <w:proofErr w:type="gramEnd"/>
      <w:r w:rsidRPr="002A3C56">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2A3C56">
        <w:rPr>
          <w:rFonts w:ascii="Times New Roman" w:hAnsi="Times New Roman" w:cs="Times New Roman"/>
          <w:bCs/>
          <w:sz w:val="28"/>
          <w:szCs w:val="28"/>
        </w:rPr>
        <w:t>.</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b/>
          <w:bCs/>
          <w:sz w:val="28"/>
          <w:szCs w:val="28"/>
        </w:rPr>
      </w:pPr>
      <w:r w:rsidRPr="002A3C56">
        <w:rPr>
          <w:rFonts w:ascii="Times New Roman" w:hAnsi="Times New Roman" w:cs="Times New Roman"/>
          <w:b/>
          <w:sz w:val="28"/>
          <w:szCs w:val="28"/>
        </w:rPr>
        <w:t>Статья 7</w:t>
      </w:r>
      <w:r w:rsidR="00DF1C4B" w:rsidRPr="002A3C56">
        <w:rPr>
          <w:rFonts w:ascii="Times New Roman" w:hAnsi="Times New Roman" w:cs="Times New Roman"/>
          <w:b/>
          <w:sz w:val="28"/>
          <w:szCs w:val="28"/>
        </w:rPr>
        <w:t>0</w:t>
      </w:r>
      <w:r w:rsidRPr="002A3C56">
        <w:rPr>
          <w:rFonts w:ascii="Times New Roman" w:hAnsi="Times New Roman" w:cs="Times New Roman"/>
          <w:b/>
          <w:sz w:val="28"/>
          <w:szCs w:val="28"/>
        </w:rPr>
        <w:t xml:space="preserve">. </w:t>
      </w:r>
      <w:r w:rsidRPr="002A3C56">
        <w:rPr>
          <w:rFonts w:ascii="Times New Roman" w:hAnsi="Times New Roman" w:cs="Times New Roman"/>
          <w:b/>
          <w:bCs/>
          <w:sz w:val="28"/>
          <w:szCs w:val="28"/>
        </w:rPr>
        <w:t>Признание утратившими силу отдельных муниципальных правовых актов сельского поселения «Мандач»</w:t>
      </w:r>
    </w:p>
    <w:p w:rsidR="00DA631B" w:rsidRPr="002A3C56" w:rsidRDefault="00DA631B" w:rsidP="008F515B">
      <w:pPr>
        <w:ind w:firstLine="567"/>
        <w:jc w:val="both"/>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sz w:val="28"/>
          <w:szCs w:val="28"/>
        </w:rPr>
        <w:t>Со дня вступления в силу настоящего Устава признаются утратившими силу:</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w:t>
      </w:r>
      <w:r w:rsidRPr="002A3C56">
        <w:rPr>
          <w:rFonts w:ascii="Times New Roman" w:hAnsi="Times New Roman" w:cs="Times New Roman"/>
          <w:b/>
          <w:sz w:val="28"/>
          <w:szCs w:val="28"/>
        </w:rPr>
        <w:t xml:space="preserve"> </w:t>
      </w:r>
      <w:r w:rsidRPr="002A3C56">
        <w:rPr>
          <w:rFonts w:ascii="Times New Roman" w:hAnsi="Times New Roman" w:cs="Times New Roman"/>
          <w:sz w:val="28"/>
          <w:szCs w:val="28"/>
        </w:rPr>
        <w:t>Устав муниципального образования сельского поселения «</w:t>
      </w:r>
      <w:r w:rsidR="00346438" w:rsidRPr="002A3C56">
        <w:rPr>
          <w:rFonts w:ascii="Times New Roman" w:hAnsi="Times New Roman" w:cs="Times New Roman"/>
          <w:sz w:val="28"/>
          <w:szCs w:val="28"/>
        </w:rPr>
        <w:t>Мандач</w:t>
      </w:r>
      <w:r w:rsidRPr="002A3C56">
        <w:rPr>
          <w:rFonts w:ascii="Times New Roman" w:hAnsi="Times New Roman" w:cs="Times New Roman"/>
          <w:sz w:val="28"/>
          <w:szCs w:val="28"/>
        </w:rPr>
        <w:t>»,                       принятый решением Совета муниципального образования сельского поселения «</w:t>
      </w:r>
      <w:r w:rsidR="00346438" w:rsidRPr="002A3C56">
        <w:rPr>
          <w:rFonts w:ascii="Times New Roman" w:hAnsi="Times New Roman" w:cs="Times New Roman"/>
          <w:sz w:val="28"/>
          <w:szCs w:val="28"/>
        </w:rPr>
        <w:t>Мандач</w:t>
      </w:r>
      <w:r w:rsidRPr="002A3C56">
        <w:rPr>
          <w:rFonts w:ascii="Times New Roman" w:hAnsi="Times New Roman" w:cs="Times New Roman"/>
          <w:sz w:val="28"/>
          <w:szCs w:val="28"/>
        </w:rPr>
        <w:t>» от 04.04.2018 г. № 19/4-2-52 «</w:t>
      </w:r>
      <w:r w:rsidR="00346438" w:rsidRPr="002A3C56">
        <w:rPr>
          <w:rFonts w:ascii="Times New Roman" w:hAnsi="Times New Roman" w:cs="Times New Roman"/>
          <w:sz w:val="28"/>
          <w:szCs w:val="28"/>
        </w:rPr>
        <w:t>О принятии</w:t>
      </w:r>
      <w:r w:rsidRPr="002A3C56">
        <w:rPr>
          <w:rFonts w:ascii="Times New Roman" w:hAnsi="Times New Roman" w:cs="Times New Roman"/>
          <w:sz w:val="28"/>
          <w:szCs w:val="28"/>
        </w:rPr>
        <w:t xml:space="preserve">  Устава  муниципального образования  сельского пос</w:t>
      </w:r>
      <w:r w:rsidR="00346438" w:rsidRPr="002A3C56">
        <w:rPr>
          <w:rFonts w:ascii="Times New Roman" w:hAnsi="Times New Roman" w:cs="Times New Roman"/>
          <w:sz w:val="28"/>
          <w:szCs w:val="28"/>
        </w:rPr>
        <w:t>еления «Мандач»</w:t>
      </w:r>
      <w:r w:rsidRPr="002A3C56">
        <w:rPr>
          <w:rFonts w:ascii="Times New Roman" w:hAnsi="Times New Roman" w:cs="Times New Roman"/>
          <w:sz w:val="28"/>
          <w:szCs w:val="28"/>
        </w:rPr>
        <w:t>»;</w:t>
      </w: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04.04.2018 №  19/4-2-52 «</w:t>
      </w:r>
      <w:r w:rsidR="00346438" w:rsidRPr="002A3C56">
        <w:rPr>
          <w:rFonts w:ascii="Times New Roman" w:hAnsi="Times New Roman" w:cs="Times New Roman"/>
          <w:sz w:val="28"/>
          <w:szCs w:val="28"/>
        </w:rPr>
        <w:t>О принятии</w:t>
      </w:r>
      <w:r w:rsidRPr="002A3C56">
        <w:rPr>
          <w:rFonts w:ascii="Times New Roman" w:hAnsi="Times New Roman" w:cs="Times New Roman"/>
          <w:sz w:val="28"/>
          <w:szCs w:val="28"/>
        </w:rPr>
        <w:t xml:space="preserve">  Устава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02.10.2018 № 27/10-2-72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06.05.2019 № 38/5-1-97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17.10.2019 № 44/10-2-108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28.12.2021 № 5/12-2-23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30.06.2022 № 12/06-2-39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19.05.2023 № 19/05-1-64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07.02.2024 № 24/2-1-85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460A6B">
      <w:pPr>
        <w:tabs>
          <w:tab w:val="left" w:pos="1276"/>
        </w:tabs>
        <w:jc w:val="both"/>
        <w:rPr>
          <w:rFonts w:ascii="Times New Roman" w:hAnsi="Times New Roman" w:cs="Times New Roman"/>
          <w:sz w:val="28"/>
          <w:szCs w:val="28"/>
        </w:rPr>
      </w:pPr>
    </w:p>
    <w:p w:rsidR="00460A6B" w:rsidRPr="002A3C56" w:rsidRDefault="00460A6B" w:rsidP="00460A6B">
      <w:pPr>
        <w:tabs>
          <w:tab w:val="left" w:pos="1276"/>
        </w:tabs>
        <w:jc w:val="both"/>
        <w:rPr>
          <w:rFonts w:ascii="Times New Roman" w:hAnsi="Times New Roman" w:cs="Times New Roman"/>
          <w:sz w:val="28"/>
          <w:szCs w:val="28"/>
        </w:rPr>
      </w:pPr>
    </w:p>
    <w:p w:rsidR="00460A6B" w:rsidRPr="002A3C56" w:rsidRDefault="00460A6B" w:rsidP="00460A6B">
      <w:pPr>
        <w:tabs>
          <w:tab w:val="left" w:pos="1276"/>
        </w:tabs>
        <w:jc w:val="both"/>
        <w:rPr>
          <w:rFonts w:ascii="Times New Roman" w:hAnsi="Times New Roman" w:cs="Times New Roman"/>
          <w:sz w:val="28"/>
          <w:szCs w:val="28"/>
        </w:rPr>
      </w:pPr>
    </w:p>
    <w:p w:rsidR="007D2550" w:rsidRPr="002A3C56" w:rsidRDefault="00460A6B" w:rsidP="002A3C56">
      <w:pPr>
        <w:tabs>
          <w:tab w:val="left" w:pos="1276"/>
        </w:tabs>
        <w:jc w:val="both"/>
        <w:rPr>
          <w:rFonts w:ascii="Times New Roman" w:hAnsi="Times New Roman" w:cs="Times New Roman"/>
          <w:sz w:val="28"/>
          <w:szCs w:val="28"/>
        </w:rPr>
      </w:pPr>
      <w:r w:rsidRPr="002A3C56">
        <w:rPr>
          <w:rFonts w:ascii="Times New Roman" w:hAnsi="Times New Roman" w:cs="Times New Roman"/>
          <w:sz w:val="28"/>
          <w:szCs w:val="28"/>
        </w:rPr>
        <w:t xml:space="preserve">Глава  сельского поселения «Мандач»    </w:t>
      </w:r>
      <w:r w:rsidR="00D87229">
        <w:rPr>
          <w:rFonts w:ascii="Times New Roman" w:hAnsi="Times New Roman" w:cs="Times New Roman"/>
          <w:sz w:val="28"/>
          <w:szCs w:val="28"/>
        </w:rPr>
        <w:t xml:space="preserve">                        </w:t>
      </w:r>
      <w:r w:rsidRPr="002A3C56">
        <w:rPr>
          <w:rFonts w:ascii="Times New Roman" w:hAnsi="Times New Roman" w:cs="Times New Roman"/>
          <w:sz w:val="28"/>
          <w:szCs w:val="28"/>
        </w:rPr>
        <w:t xml:space="preserve">           Л.М.Китаева</w:t>
      </w:r>
    </w:p>
    <w:p w:rsidR="007D2550" w:rsidRPr="002A3C56" w:rsidRDefault="007D2550" w:rsidP="00460A6B">
      <w:pPr>
        <w:jc w:val="both"/>
        <w:rPr>
          <w:rFonts w:ascii="Times New Roman" w:hAnsi="Times New Roman" w:cs="Times New Roman"/>
          <w:sz w:val="28"/>
          <w:szCs w:val="28"/>
        </w:rPr>
      </w:pPr>
    </w:p>
    <w:p w:rsidR="007D2550" w:rsidRPr="002A3C56" w:rsidRDefault="007D2550" w:rsidP="00460A6B">
      <w:pPr>
        <w:jc w:val="both"/>
        <w:rPr>
          <w:rFonts w:ascii="Times New Roman" w:hAnsi="Times New Roman" w:cs="Times New Roman"/>
          <w:sz w:val="28"/>
          <w:szCs w:val="28"/>
        </w:rPr>
      </w:pPr>
    </w:p>
    <w:sectPr w:rsidR="007D2550" w:rsidRPr="002A3C56" w:rsidSect="002851E2">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G">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3"/>
  </w:num>
  <w:num w:numId="8">
    <w:abstractNumId w:val="26"/>
  </w:num>
  <w:num w:numId="9">
    <w:abstractNumId w:val="12"/>
  </w:num>
  <w:num w:numId="10">
    <w:abstractNumId w:val="16"/>
  </w:num>
  <w:num w:numId="11">
    <w:abstractNumId w:val="0"/>
  </w:num>
  <w:num w:numId="12">
    <w:abstractNumId w:val="21"/>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7"/>
  </w:num>
  <w:num w:numId="20">
    <w:abstractNumId w:val="8"/>
  </w:num>
  <w:num w:numId="21">
    <w:abstractNumId w:val="10"/>
  </w:num>
  <w:num w:numId="22">
    <w:abstractNumId w:val="11"/>
  </w:num>
  <w:num w:numId="23">
    <w:abstractNumId w:val="22"/>
  </w:num>
  <w:num w:numId="24">
    <w:abstractNumId w:val="19"/>
  </w:num>
  <w:num w:numId="25">
    <w:abstractNumId w:val="15"/>
  </w:num>
  <w:num w:numId="26">
    <w:abstractNumId w:val="13"/>
  </w:num>
  <w:num w:numId="27">
    <w:abstractNumId w:val="18"/>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A9D"/>
    <w:rsid w:val="0001409C"/>
    <w:rsid w:val="000201E7"/>
    <w:rsid w:val="00036256"/>
    <w:rsid w:val="00044C9D"/>
    <w:rsid w:val="00044F63"/>
    <w:rsid w:val="00045213"/>
    <w:rsid w:val="000C081C"/>
    <w:rsid w:val="000D3CFB"/>
    <w:rsid w:val="000F623A"/>
    <w:rsid w:val="0017459E"/>
    <w:rsid w:val="001752CE"/>
    <w:rsid w:val="00194A9C"/>
    <w:rsid w:val="001A3CE1"/>
    <w:rsid w:val="002851E2"/>
    <w:rsid w:val="00297AD3"/>
    <w:rsid w:val="002A3C56"/>
    <w:rsid w:val="002A548A"/>
    <w:rsid w:val="002C6663"/>
    <w:rsid w:val="002D3355"/>
    <w:rsid w:val="00300B45"/>
    <w:rsid w:val="003151BA"/>
    <w:rsid w:val="00327269"/>
    <w:rsid w:val="00346438"/>
    <w:rsid w:val="0034736F"/>
    <w:rsid w:val="00347441"/>
    <w:rsid w:val="00370BE8"/>
    <w:rsid w:val="00374D2D"/>
    <w:rsid w:val="003E1BF3"/>
    <w:rsid w:val="003E6E87"/>
    <w:rsid w:val="004162E8"/>
    <w:rsid w:val="00460A6B"/>
    <w:rsid w:val="00496913"/>
    <w:rsid w:val="004B706F"/>
    <w:rsid w:val="004C17EB"/>
    <w:rsid w:val="004E3060"/>
    <w:rsid w:val="004F354E"/>
    <w:rsid w:val="004F4072"/>
    <w:rsid w:val="005311BC"/>
    <w:rsid w:val="00543520"/>
    <w:rsid w:val="005859C7"/>
    <w:rsid w:val="005906D7"/>
    <w:rsid w:val="005B0B8A"/>
    <w:rsid w:val="005F6988"/>
    <w:rsid w:val="00607AEA"/>
    <w:rsid w:val="006239DE"/>
    <w:rsid w:val="0066545A"/>
    <w:rsid w:val="006C58F2"/>
    <w:rsid w:val="006D11AD"/>
    <w:rsid w:val="006D7251"/>
    <w:rsid w:val="006E0C5F"/>
    <w:rsid w:val="006E4286"/>
    <w:rsid w:val="007050B3"/>
    <w:rsid w:val="00714E9D"/>
    <w:rsid w:val="007633D4"/>
    <w:rsid w:val="007A0793"/>
    <w:rsid w:val="007D1A2D"/>
    <w:rsid w:val="007D2550"/>
    <w:rsid w:val="007E7C3D"/>
    <w:rsid w:val="007F00BE"/>
    <w:rsid w:val="00833F03"/>
    <w:rsid w:val="0084447A"/>
    <w:rsid w:val="00845697"/>
    <w:rsid w:val="00853C13"/>
    <w:rsid w:val="008939C2"/>
    <w:rsid w:val="00896A9D"/>
    <w:rsid w:val="008B1C3B"/>
    <w:rsid w:val="008F515B"/>
    <w:rsid w:val="0090153D"/>
    <w:rsid w:val="00920F03"/>
    <w:rsid w:val="00960540"/>
    <w:rsid w:val="00967C3E"/>
    <w:rsid w:val="009756D5"/>
    <w:rsid w:val="009A64A0"/>
    <w:rsid w:val="009B3613"/>
    <w:rsid w:val="00A91875"/>
    <w:rsid w:val="00A932A7"/>
    <w:rsid w:val="00A94558"/>
    <w:rsid w:val="00AA5F8A"/>
    <w:rsid w:val="00AB47FB"/>
    <w:rsid w:val="00AC0200"/>
    <w:rsid w:val="00AC6AFA"/>
    <w:rsid w:val="00AF1DDD"/>
    <w:rsid w:val="00B02825"/>
    <w:rsid w:val="00B1493B"/>
    <w:rsid w:val="00B231A3"/>
    <w:rsid w:val="00B2419D"/>
    <w:rsid w:val="00B505D4"/>
    <w:rsid w:val="00B82517"/>
    <w:rsid w:val="00BA6ED3"/>
    <w:rsid w:val="00BB32ED"/>
    <w:rsid w:val="00BF272C"/>
    <w:rsid w:val="00C2682E"/>
    <w:rsid w:val="00C32C8F"/>
    <w:rsid w:val="00C937DD"/>
    <w:rsid w:val="00CA3100"/>
    <w:rsid w:val="00CA33D7"/>
    <w:rsid w:val="00D14194"/>
    <w:rsid w:val="00D43AD7"/>
    <w:rsid w:val="00D87229"/>
    <w:rsid w:val="00DA631B"/>
    <w:rsid w:val="00DB5061"/>
    <w:rsid w:val="00DC3A22"/>
    <w:rsid w:val="00DE2FA2"/>
    <w:rsid w:val="00DF1C4B"/>
    <w:rsid w:val="00E62FDE"/>
    <w:rsid w:val="00E712F4"/>
    <w:rsid w:val="00EB1C1E"/>
    <w:rsid w:val="00ED6CFE"/>
    <w:rsid w:val="00F0017D"/>
    <w:rsid w:val="00F038CB"/>
    <w:rsid w:val="00F11471"/>
    <w:rsid w:val="00F2147E"/>
    <w:rsid w:val="00F226AC"/>
    <w:rsid w:val="00F63995"/>
    <w:rsid w:val="00F6787B"/>
    <w:rsid w:val="00FA3AFE"/>
    <w:rsid w:val="00FB0458"/>
    <w:rsid w:val="00FD6962"/>
    <w:rsid w:val="00FF06BA"/>
    <w:rsid w:val="00FF4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9D"/>
    <w:pPr>
      <w:spacing w:after="0" w:line="240" w:lineRule="auto"/>
    </w:pPr>
    <w:rPr>
      <w:rFonts w:ascii="G" w:eastAsia="Times New Roman" w:hAnsi="G" w:cs="G"/>
      <w:sz w:val="24"/>
      <w:szCs w:val="24"/>
      <w:lang w:eastAsia="ru-RU"/>
    </w:rPr>
  </w:style>
  <w:style w:type="paragraph" w:styleId="1">
    <w:name w:val="heading 1"/>
    <w:basedOn w:val="a"/>
    <w:next w:val="a"/>
    <w:link w:val="10"/>
    <w:qFormat/>
    <w:rsid w:val="00896A9D"/>
    <w:pPr>
      <w:keepNext/>
      <w:spacing w:before="240" w:after="60"/>
      <w:outlineLvl w:val="0"/>
    </w:pPr>
    <w:rPr>
      <w:rFonts w:ascii="Arial" w:hAnsi="Arial" w:cs="Arial"/>
      <w:b/>
      <w:bCs/>
      <w:kern w:val="32"/>
      <w:sz w:val="32"/>
      <w:szCs w:val="32"/>
    </w:rPr>
  </w:style>
  <w:style w:type="paragraph" w:styleId="2">
    <w:name w:val="heading 2"/>
    <w:basedOn w:val="a"/>
    <w:next w:val="a0"/>
    <w:link w:val="20"/>
    <w:qFormat/>
    <w:rsid w:val="00460A6B"/>
    <w:pPr>
      <w:keepNext/>
      <w:tabs>
        <w:tab w:val="num" w:pos="576"/>
      </w:tabs>
      <w:spacing w:line="276" w:lineRule="auto"/>
      <w:ind w:left="576" w:hanging="576"/>
      <w:jc w:val="both"/>
      <w:outlineLvl w:val="1"/>
    </w:pPr>
    <w:rPr>
      <w:rFonts w:ascii="Times New Roman" w:hAnsi="Times New Roman" w:cs="Times New Roman"/>
      <w:szCs w:val="20"/>
      <w:lang w:eastAsia="ar-SA"/>
    </w:rPr>
  </w:style>
  <w:style w:type="paragraph" w:styleId="3">
    <w:name w:val="heading 3"/>
    <w:basedOn w:val="a"/>
    <w:next w:val="a"/>
    <w:link w:val="30"/>
    <w:unhideWhenUsed/>
    <w:qFormat/>
    <w:rsid w:val="00F214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460A6B"/>
    <w:pPr>
      <w:keepNext/>
      <w:tabs>
        <w:tab w:val="num" w:pos="864"/>
      </w:tabs>
      <w:spacing w:line="360" w:lineRule="auto"/>
      <w:ind w:left="864" w:hanging="864"/>
      <w:jc w:val="center"/>
      <w:outlineLvl w:val="3"/>
    </w:pPr>
    <w:rPr>
      <w:rFonts w:ascii="Times New Roman" w:hAnsi="Times New Roman" w:cs="Times New Roman"/>
      <w:szCs w:val="20"/>
      <w:lang w:eastAsia="ar-SA"/>
    </w:rPr>
  </w:style>
  <w:style w:type="paragraph" w:styleId="5">
    <w:name w:val="heading 5"/>
    <w:basedOn w:val="a"/>
    <w:next w:val="a"/>
    <w:link w:val="50"/>
    <w:unhideWhenUsed/>
    <w:qFormat/>
    <w:rsid w:val="00460A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2147E"/>
    <w:pPr>
      <w:keepNext/>
      <w:keepLines/>
      <w:spacing w:before="20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
    <w:next w:val="a0"/>
    <w:link w:val="70"/>
    <w:qFormat/>
    <w:rsid w:val="00460A6B"/>
    <w:pPr>
      <w:keepNext/>
      <w:tabs>
        <w:tab w:val="num" w:pos="1296"/>
      </w:tabs>
      <w:spacing w:line="360" w:lineRule="auto"/>
      <w:ind w:left="1296" w:hanging="1296"/>
      <w:jc w:val="both"/>
      <w:outlineLvl w:val="6"/>
    </w:pPr>
    <w:rPr>
      <w:rFonts w:ascii="Times New Roman" w:hAnsi="Times New Roman" w:cs="Times New Roman"/>
      <w:b/>
      <w:szCs w:val="20"/>
      <w:lang w:eastAsia="ar-SA"/>
    </w:rPr>
  </w:style>
  <w:style w:type="paragraph" w:styleId="8">
    <w:name w:val="heading 8"/>
    <w:basedOn w:val="a"/>
    <w:next w:val="a"/>
    <w:link w:val="80"/>
    <w:unhideWhenUsed/>
    <w:qFormat/>
    <w:rsid w:val="00460A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0"/>
    <w:link w:val="90"/>
    <w:qFormat/>
    <w:rsid w:val="00460A6B"/>
    <w:pPr>
      <w:tabs>
        <w:tab w:val="num" w:pos="1584"/>
      </w:tabs>
      <w:spacing w:before="240" w:after="60" w:line="276" w:lineRule="auto"/>
      <w:ind w:left="1584" w:hanging="1584"/>
      <w:jc w:val="both"/>
      <w:outlineLvl w:val="8"/>
    </w:pPr>
    <w:rPr>
      <w:rFonts w:ascii="Cambria" w:hAnsi="Cambria" w:cs="Times New Roman"/>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6A9D"/>
    <w:rPr>
      <w:rFonts w:ascii="Arial" w:eastAsia="Times New Roman" w:hAnsi="Arial" w:cs="Arial"/>
      <w:b/>
      <w:bCs/>
      <w:kern w:val="32"/>
      <w:sz w:val="32"/>
      <w:szCs w:val="32"/>
      <w:lang w:eastAsia="ru-RU"/>
    </w:rPr>
  </w:style>
  <w:style w:type="paragraph" w:styleId="a0">
    <w:name w:val="Body Text"/>
    <w:basedOn w:val="a"/>
    <w:link w:val="a4"/>
    <w:rsid w:val="00300B45"/>
    <w:pPr>
      <w:suppressAutoHyphens/>
      <w:spacing w:after="120"/>
    </w:pPr>
    <w:rPr>
      <w:rFonts w:ascii="Times New Roman" w:hAnsi="Times New Roman" w:cs="Times New Roman"/>
      <w:lang w:eastAsia="ar-SA"/>
    </w:rPr>
  </w:style>
  <w:style w:type="character" w:customStyle="1" w:styleId="a4">
    <w:name w:val="Основной текст Знак"/>
    <w:basedOn w:val="a1"/>
    <w:link w:val="a0"/>
    <w:rsid w:val="00300B45"/>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460A6B"/>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F2147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460A6B"/>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460A6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F2147E"/>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460A6B"/>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460A6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460A6B"/>
    <w:rPr>
      <w:rFonts w:ascii="Cambria" w:eastAsia="Times New Roman" w:hAnsi="Cambria" w:cs="Times New Roman"/>
      <w:lang w:eastAsia="ar-SA"/>
    </w:rPr>
  </w:style>
  <w:style w:type="character" w:styleId="a5">
    <w:name w:val="Hyperlink"/>
    <w:uiPriority w:val="99"/>
    <w:unhideWhenUsed/>
    <w:rsid w:val="00896A9D"/>
    <w:rPr>
      <w:color w:val="0000FF"/>
      <w:u w:val="single"/>
    </w:rPr>
  </w:style>
  <w:style w:type="paragraph" w:styleId="21">
    <w:name w:val="Body Text 2"/>
    <w:basedOn w:val="a"/>
    <w:link w:val="22"/>
    <w:semiHidden/>
    <w:unhideWhenUsed/>
    <w:rsid w:val="00896A9D"/>
    <w:pPr>
      <w:jc w:val="both"/>
    </w:pPr>
    <w:rPr>
      <w:rFonts w:ascii="Times New Roman" w:hAnsi="Times New Roman" w:cs="Times New Roman"/>
      <w:szCs w:val="20"/>
    </w:rPr>
  </w:style>
  <w:style w:type="character" w:customStyle="1" w:styleId="22">
    <w:name w:val="Основной текст 2 Знак"/>
    <w:basedOn w:val="a1"/>
    <w:link w:val="21"/>
    <w:rsid w:val="00896A9D"/>
    <w:rPr>
      <w:rFonts w:ascii="Times New Roman" w:eastAsia="Times New Roman" w:hAnsi="Times New Roman" w:cs="Times New Roman"/>
      <w:sz w:val="24"/>
      <w:szCs w:val="20"/>
      <w:lang w:eastAsia="ru-RU"/>
    </w:rPr>
  </w:style>
  <w:style w:type="character" w:customStyle="1" w:styleId="docaccesstitle">
    <w:name w:val="docaccess_title"/>
    <w:basedOn w:val="a1"/>
    <w:rsid w:val="00896A9D"/>
  </w:style>
  <w:style w:type="character" w:customStyle="1" w:styleId="blk">
    <w:name w:val="blk"/>
    <w:basedOn w:val="a1"/>
    <w:rsid w:val="00896A9D"/>
  </w:style>
  <w:style w:type="character" w:customStyle="1" w:styleId="hl">
    <w:name w:val="hl"/>
    <w:basedOn w:val="a1"/>
    <w:rsid w:val="00896A9D"/>
  </w:style>
  <w:style w:type="paragraph" w:styleId="a6">
    <w:name w:val="Balloon Text"/>
    <w:basedOn w:val="a"/>
    <w:link w:val="a7"/>
    <w:uiPriority w:val="99"/>
    <w:semiHidden/>
    <w:unhideWhenUsed/>
    <w:rsid w:val="00896A9D"/>
    <w:rPr>
      <w:rFonts w:ascii="Tahoma" w:hAnsi="Tahoma" w:cs="Tahoma"/>
      <w:sz w:val="16"/>
      <w:szCs w:val="16"/>
    </w:rPr>
  </w:style>
  <w:style w:type="character" w:customStyle="1" w:styleId="a7">
    <w:name w:val="Текст выноски Знак"/>
    <w:basedOn w:val="a1"/>
    <w:link w:val="a6"/>
    <w:rsid w:val="00896A9D"/>
    <w:rPr>
      <w:rFonts w:ascii="Tahoma" w:eastAsia="Times New Roman" w:hAnsi="Tahoma" w:cs="Tahoma"/>
      <w:sz w:val="16"/>
      <w:szCs w:val="16"/>
      <w:lang w:eastAsia="ru-RU"/>
    </w:rPr>
  </w:style>
  <w:style w:type="paragraph" w:styleId="a8">
    <w:name w:val="List Paragraph"/>
    <w:basedOn w:val="a"/>
    <w:uiPriority w:val="34"/>
    <w:qFormat/>
    <w:rsid w:val="006C58F2"/>
    <w:pPr>
      <w:ind w:left="720"/>
      <w:contextualSpacing/>
    </w:pPr>
  </w:style>
  <w:style w:type="paragraph" w:customStyle="1" w:styleId="ConsPlusNormal">
    <w:name w:val="ConsPlusNormal"/>
    <w:rsid w:val="007633D4"/>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semiHidden/>
    <w:unhideWhenUsed/>
    <w:rsid w:val="00F2147E"/>
    <w:pPr>
      <w:spacing w:after="120" w:line="480" w:lineRule="auto"/>
      <w:ind w:left="283"/>
    </w:pPr>
    <w:rPr>
      <w:rFonts w:ascii="Times New Roman" w:hAnsi="Times New Roman" w:cs="Times New Roman"/>
      <w:lang w:val="en-US" w:eastAsia="en-US"/>
    </w:rPr>
  </w:style>
  <w:style w:type="character" w:customStyle="1" w:styleId="24">
    <w:name w:val="Основной текст с отступом 2 Знак"/>
    <w:basedOn w:val="a1"/>
    <w:link w:val="23"/>
    <w:rsid w:val="00F2147E"/>
    <w:rPr>
      <w:rFonts w:ascii="Times New Roman" w:eastAsia="Times New Roman" w:hAnsi="Times New Roman" w:cs="Times New Roman"/>
      <w:sz w:val="24"/>
      <w:szCs w:val="24"/>
      <w:lang w:val="en-US"/>
    </w:rPr>
  </w:style>
  <w:style w:type="paragraph" w:customStyle="1" w:styleId="text">
    <w:name w:val="text"/>
    <w:basedOn w:val="a"/>
    <w:rsid w:val="00F2147E"/>
    <w:pPr>
      <w:suppressAutoHyphens/>
      <w:spacing w:line="100" w:lineRule="atLeast"/>
      <w:ind w:firstLine="567"/>
      <w:jc w:val="both"/>
    </w:pPr>
    <w:rPr>
      <w:rFonts w:ascii="Arial" w:hAnsi="Arial" w:cs="Arial"/>
      <w:lang w:eastAsia="ar-SA"/>
    </w:rPr>
  </w:style>
  <w:style w:type="paragraph" w:customStyle="1" w:styleId="ConsNormal">
    <w:name w:val="ConsNormal"/>
    <w:rsid w:val="00F2147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11">
    <w:name w:val="Абзац списка1"/>
    <w:basedOn w:val="a"/>
    <w:rsid w:val="00194A9C"/>
    <w:pPr>
      <w:suppressAutoHyphens/>
      <w:spacing w:after="200" w:line="276" w:lineRule="auto"/>
      <w:ind w:left="720"/>
    </w:pPr>
    <w:rPr>
      <w:rFonts w:ascii="Calibri" w:eastAsia="Calibri" w:hAnsi="Calibri" w:cs="Times New Roman"/>
      <w:sz w:val="22"/>
      <w:szCs w:val="22"/>
      <w:lang w:eastAsia="ar-SA"/>
    </w:rPr>
  </w:style>
  <w:style w:type="paragraph" w:customStyle="1" w:styleId="210">
    <w:name w:val="Основной текст 21"/>
    <w:basedOn w:val="a"/>
    <w:rsid w:val="00E62FDE"/>
    <w:pPr>
      <w:suppressAutoHyphens/>
      <w:spacing w:line="100" w:lineRule="atLeast"/>
      <w:jc w:val="both"/>
    </w:pPr>
    <w:rPr>
      <w:rFonts w:ascii="Times New Roman" w:hAnsi="Times New Roman" w:cs="Times New Roman"/>
      <w:szCs w:val="20"/>
      <w:lang w:eastAsia="ar-SA"/>
    </w:rPr>
  </w:style>
  <w:style w:type="paragraph" w:styleId="a9">
    <w:name w:val="Normal (Web)"/>
    <w:basedOn w:val="a"/>
    <w:uiPriority w:val="99"/>
    <w:semiHidden/>
    <w:unhideWhenUsed/>
    <w:rsid w:val="009A64A0"/>
    <w:pPr>
      <w:spacing w:before="100" w:beforeAutospacing="1" w:after="100" w:afterAutospacing="1"/>
    </w:pPr>
    <w:rPr>
      <w:rFonts w:ascii="Times New Roman" w:hAnsi="Times New Roman" w:cs="Times New Roman"/>
    </w:rPr>
  </w:style>
  <w:style w:type="character" w:customStyle="1" w:styleId="hyperlink">
    <w:name w:val="hyperlink"/>
    <w:rsid w:val="009A64A0"/>
  </w:style>
  <w:style w:type="paragraph" w:customStyle="1" w:styleId="article">
    <w:name w:val="article"/>
    <w:basedOn w:val="a"/>
    <w:rsid w:val="00C32C8F"/>
    <w:pPr>
      <w:suppressAutoHyphens/>
      <w:spacing w:line="100" w:lineRule="atLeast"/>
      <w:ind w:firstLine="567"/>
      <w:jc w:val="both"/>
    </w:pPr>
    <w:rPr>
      <w:rFonts w:ascii="Arial" w:hAnsi="Arial" w:cs="Arial"/>
      <w:sz w:val="26"/>
      <w:szCs w:val="26"/>
      <w:lang w:eastAsia="ar-SA"/>
    </w:rPr>
  </w:style>
  <w:style w:type="paragraph" w:styleId="aa">
    <w:name w:val="Title"/>
    <w:basedOn w:val="a"/>
    <w:link w:val="ab"/>
    <w:qFormat/>
    <w:rsid w:val="00460A6B"/>
    <w:pPr>
      <w:jc w:val="center"/>
    </w:pPr>
    <w:rPr>
      <w:rFonts w:ascii="Times New Roman" w:hAnsi="Times New Roman" w:cs="Times New Roman"/>
      <w:sz w:val="28"/>
      <w:szCs w:val="20"/>
    </w:rPr>
  </w:style>
  <w:style w:type="character" w:customStyle="1" w:styleId="ab">
    <w:name w:val="Название Знак"/>
    <w:basedOn w:val="a1"/>
    <w:link w:val="aa"/>
    <w:rsid w:val="00460A6B"/>
    <w:rPr>
      <w:rFonts w:ascii="Times New Roman" w:eastAsia="Times New Roman" w:hAnsi="Times New Roman" w:cs="Times New Roman"/>
      <w:sz w:val="28"/>
      <w:szCs w:val="20"/>
      <w:lang w:eastAsia="ru-RU"/>
    </w:rPr>
  </w:style>
  <w:style w:type="character" w:customStyle="1" w:styleId="12">
    <w:name w:val="Основной шрифт абзаца1"/>
    <w:rsid w:val="00460A6B"/>
  </w:style>
  <w:style w:type="character" w:customStyle="1" w:styleId="ac">
    <w:name w:val="Основной текст с отступом Знак"/>
    <w:rsid w:val="00460A6B"/>
    <w:rPr>
      <w:rFonts w:ascii="Times New Roman" w:eastAsia="Times New Roman" w:hAnsi="Times New Roman" w:cs="Times New Roman"/>
      <w:sz w:val="28"/>
      <w:szCs w:val="20"/>
    </w:rPr>
  </w:style>
  <w:style w:type="character" w:customStyle="1" w:styleId="31">
    <w:name w:val="Основной текст 3 Знак"/>
    <w:rsid w:val="00460A6B"/>
    <w:rPr>
      <w:rFonts w:ascii="Times New Roman" w:eastAsia="Times New Roman" w:hAnsi="Times New Roman" w:cs="Times New Roman"/>
      <w:sz w:val="20"/>
      <w:szCs w:val="20"/>
    </w:rPr>
  </w:style>
  <w:style w:type="character" w:customStyle="1" w:styleId="32">
    <w:name w:val="Основной текст с отступом 3 Знак"/>
    <w:rsid w:val="00460A6B"/>
    <w:rPr>
      <w:rFonts w:ascii="Times New Roman" w:eastAsia="Times New Roman" w:hAnsi="Times New Roman" w:cs="Times New Roman"/>
      <w:sz w:val="16"/>
      <w:szCs w:val="16"/>
    </w:rPr>
  </w:style>
  <w:style w:type="character" w:customStyle="1" w:styleId="ad">
    <w:name w:val="Нижний колонтитул Знак"/>
    <w:rsid w:val="00460A6B"/>
    <w:rPr>
      <w:rFonts w:ascii="Times New Roman" w:eastAsia="Times New Roman" w:hAnsi="Times New Roman" w:cs="Times New Roman"/>
      <w:sz w:val="20"/>
      <w:szCs w:val="20"/>
    </w:rPr>
  </w:style>
  <w:style w:type="character" w:customStyle="1" w:styleId="13">
    <w:name w:val="Номер страницы1"/>
    <w:basedOn w:val="12"/>
    <w:rsid w:val="00460A6B"/>
  </w:style>
  <w:style w:type="character" w:customStyle="1" w:styleId="ae">
    <w:name w:val="Верхний колонтитул Знак"/>
    <w:rsid w:val="00460A6B"/>
    <w:rPr>
      <w:rFonts w:ascii="Times New Roman" w:eastAsia="Times New Roman" w:hAnsi="Times New Roman" w:cs="Times New Roman"/>
      <w:sz w:val="20"/>
      <w:szCs w:val="20"/>
    </w:rPr>
  </w:style>
  <w:style w:type="character" w:customStyle="1" w:styleId="14">
    <w:name w:val="Просмотренная гиперссылка1"/>
    <w:rsid w:val="00460A6B"/>
    <w:rPr>
      <w:color w:val="800080"/>
      <w:u w:val="single"/>
    </w:rPr>
  </w:style>
  <w:style w:type="character" w:customStyle="1" w:styleId="FontStyle59">
    <w:name w:val="Font Style59"/>
    <w:rsid w:val="00460A6B"/>
    <w:rPr>
      <w:rFonts w:ascii="Times New Roman" w:hAnsi="Times New Roman" w:cs="Times New Roman"/>
      <w:sz w:val="24"/>
      <w:szCs w:val="24"/>
    </w:rPr>
  </w:style>
  <w:style w:type="character" w:customStyle="1" w:styleId="FontStyle60">
    <w:name w:val="Font Style60"/>
    <w:rsid w:val="00460A6B"/>
    <w:rPr>
      <w:rFonts w:ascii="Times New Roman" w:hAnsi="Times New Roman" w:cs="Times New Roman"/>
      <w:sz w:val="24"/>
      <w:szCs w:val="24"/>
    </w:rPr>
  </w:style>
  <w:style w:type="character" w:customStyle="1" w:styleId="apple-converted-space">
    <w:name w:val="apple-converted-space"/>
    <w:rsid w:val="00460A6B"/>
  </w:style>
  <w:style w:type="character" w:customStyle="1" w:styleId="r">
    <w:name w:val="r"/>
    <w:rsid w:val="00460A6B"/>
  </w:style>
  <w:style w:type="character" w:customStyle="1" w:styleId="HTML1">
    <w:name w:val="Переменный HTML1"/>
    <w:rsid w:val="00460A6B"/>
    <w:rPr>
      <w:rFonts w:ascii="Arial" w:hAnsi="Arial"/>
      <w:b w:val="0"/>
      <w:i w:val="0"/>
      <w:iCs/>
      <w:color w:val="0000FF"/>
      <w:sz w:val="24"/>
      <w:u w:val="none"/>
    </w:rPr>
  </w:style>
  <w:style w:type="character" w:customStyle="1" w:styleId="af">
    <w:name w:val="Текст примечания Знак"/>
    <w:rsid w:val="00460A6B"/>
    <w:rPr>
      <w:rFonts w:ascii="Courier" w:eastAsia="Times New Roman" w:hAnsi="Courier" w:cs="Times New Roman"/>
      <w:szCs w:val="20"/>
    </w:rPr>
  </w:style>
  <w:style w:type="character" w:customStyle="1" w:styleId="diff-chunk">
    <w:name w:val="diff-chunk"/>
    <w:basedOn w:val="12"/>
    <w:rsid w:val="00460A6B"/>
  </w:style>
  <w:style w:type="character" w:styleId="af0">
    <w:name w:val="Emphasis"/>
    <w:qFormat/>
    <w:rsid w:val="00460A6B"/>
    <w:rPr>
      <w:rFonts w:ascii="Verdana" w:hAnsi="Verdana"/>
      <w:i/>
      <w:iCs/>
      <w:lang w:val="en-US" w:eastAsia="ar-SA" w:bidi="ar-SA"/>
    </w:rPr>
  </w:style>
  <w:style w:type="character" w:customStyle="1" w:styleId="ListLabel1">
    <w:name w:val="ListLabel 1"/>
    <w:rsid w:val="00460A6B"/>
    <w:rPr>
      <w:color w:val="00000A"/>
    </w:rPr>
  </w:style>
  <w:style w:type="character" w:customStyle="1" w:styleId="ListLabel2">
    <w:name w:val="ListLabel 2"/>
    <w:rsid w:val="00460A6B"/>
    <w:rPr>
      <w:b w:val="0"/>
    </w:rPr>
  </w:style>
  <w:style w:type="character" w:customStyle="1" w:styleId="ListLabel3">
    <w:name w:val="ListLabel 3"/>
    <w:rsid w:val="00460A6B"/>
    <w:rPr>
      <w:rFonts w:cs="Courier New"/>
    </w:rPr>
  </w:style>
  <w:style w:type="paragraph" w:customStyle="1" w:styleId="af1">
    <w:name w:val="Заголовок"/>
    <w:basedOn w:val="a"/>
    <w:next w:val="a0"/>
    <w:rsid w:val="00460A6B"/>
    <w:pPr>
      <w:keepNext/>
      <w:spacing w:before="240" w:after="120" w:line="276" w:lineRule="auto"/>
      <w:ind w:firstLine="567"/>
      <w:jc w:val="both"/>
    </w:pPr>
    <w:rPr>
      <w:rFonts w:ascii="Arial" w:eastAsia="Microsoft YaHei" w:hAnsi="Arial" w:cs="Lucida Sans"/>
      <w:sz w:val="28"/>
      <w:szCs w:val="28"/>
      <w:lang w:eastAsia="ar-SA"/>
    </w:rPr>
  </w:style>
  <w:style w:type="paragraph" w:styleId="af2">
    <w:name w:val="List"/>
    <w:basedOn w:val="a0"/>
    <w:rsid w:val="00460A6B"/>
    <w:pPr>
      <w:suppressAutoHyphens w:val="0"/>
      <w:spacing w:after="0" w:line="276" w:lineRule="auto"/>
      <w:jc w:val="both"/>
    </w:pPr>
    <w:rPr>
      <w:rFonts w:cs="Lucida Sans"/>
      <w:b/>
      <w:sz w:val="20"/>
      <w:szCs w:val="20"/>
      <w:lang w:val="en-US"/>
    </w:rPr>
  </w:style>
  <w:style w:type="paragraph" w:customStyle="1" w:styleId="15">
    <w:name w:val="Название1"/>
    <w:basedOn w:val="a"/>
    <w:rsid w:val="00460A6B"/>
    <w:pPr>
      <w:suppressLineNumbers/>
      <w:spacing w:before="120" w:after="120" w:line="276" w:lineRule="auto"/>
      <w:ind w:firstLine="567"/>
      <w:jc w:val="both"/>
    </w:pPr>
    <w:rPr>
      <w:rFonts w:ascii="Times New Roman" w:hAnsi="Times New Roman" w:cs="Lucida Sans"/>
      <w:i/>
      <w:iCs/>
      <w:lang w:eastAsia="ar-SA"/>
    </w:rPr>
  </w:style>
  <w:style w:type="paragraph" w:customStyle="1" w:styleId="16">
    <w:name w:val="Указатель1"/>
    <w:basedOn w:val="a"/>
    <w:rsid w:val="00460A6B"/>
    <w:pPr>
      <w:suppressLineNumbers/>
      <w:spacing w:line="276" w:lineRule="auto"/>
      <w:ind w:firstLine="567"/>
      <w:jc w:val="both"/>
    </w:pPr>
    <w:rPr>
      <w:rFonts w:ascii="Times New Roman" w:hAnsi="Times New Roman" w:cs="Lucida Sans"/>
      <w:sz w:val="20"/>
      <w:szCs w:val="20"/>
      <w:lang w:eastAsia="ar-SA"/>
    </w:rPr>
  </w:style>
  <w:style w:type="paragraph" w:styleId="af3">
    <w:name w:val="Subtitle"/>
    <w:basedOn w:val="af1"/>
    <w:next w:val="a0"/>
    <w:link w:val="af4"/>
    <w:qFormat/>
    <w:rsid w:val="00460A6B"/>
    <w:pPr>
      <w:jc w:val="center"/>
    </w:pPr>
    <w:rPr>
      <w:i/>
      <w:iCs/>
    </w:rPr>
  </w:style>
  <w:style w:type="character" w:customStyle="1" w:styleId="af4">
    <w:name w:val="Подзаголовок Знак"/>
    <w:basedOn w:val="a1"/>
    <w:link w:val="af3"/>
    <w:rsid w:val="00460A6B"/>
    <w:rPr>
      <w:rFonts w:ascii="Arial" w:eastAsia="Microsoft YaHei" w:hAnsi="Arial" w:cs="Lucida Sans"/>
      <w:i/>
      <w:iCs/>
      <w:sz w:val="28"/>
      <w:szCs w:val="28"/>
      <w:lang w:eastAsia="ar-SA"/>
    </w:rPr>
  </w:style>
  <w:style w:type="paragraph" w:customStyle="1" w:styleId="ConsNonformat">
    <w:name w:val="ConsNonformat"/>
    <w:rsid w:val="00460A6B"/>
    <w:pPr>
      <w:suppressAutoHyphens/>
      <w:spacing w:after="0" w:line="100" w:lineRule="atLeast"/>
      <w:ind w:firstLine="567"/>
      <w:jc w:val="both"/>
    </w:pPr>
    <w:rPr>
      <w:rFonts w:ascii="Courier New" w:eastAsia="Times New Roman" w:hAnsi="Courier New" w:cs="Courier New"/>
      <w:sz w:val="20"/>
      <w:szCs w:val="20"/>
      <w:lang w:eastAsia="ar-SA"/>
    </w:rPr>
  </w:style>
  <w:style w:type="paragraph" w:styleId="af5">
    <w:name w:val="Body Text Indent"/>
    <w:basedOn w:val="a"/>
    <w:link w:val="17"/>
    <w:rsid w:val="00460A6B"/>
    <w:pPr>
      <w:spacing w:line="276" w:lineRule="auto"/>
      <w:ind w:left="283" w:firstLine="720"/>
      <w:jc w:val="both"/>
    </w:pPr>
    <w:rPr>
      <w:rFonts w:ascii="Times New Roman" w:hAnsi="Times New Roman" w:cs="Times New Roman"/>
      <w:sz w:val="28"/>
      <w:szCs w:val="20"/>
      <w:lang w:eastAsia="ar-SA"/>
    </w:rPr>
  </w:style>
  <w:style w:type="character" w:customStyle="1" w:styleId="17">
    <w:name w:val="Основной текст с отступом Знак1"/>
    <w:basedOn w:val="a1"/>
    <w:link w:val="af5"/>
    <w:rsid w:val="00460A6B"/>
    <w:rPr>
      <w:rFonts w:ascii="Times New Roman" w:eastAsia="Times New Roman" w:hAnsi="Times New Roman" w:cs="Times New Roman"/>
      <w:sz w:val="28"/>
      <w:szCs w:val="20"/>
      <w:lang w:eastAsia="ar-SA"/>
    </w:rPr>
  </w:style>
  <w:style w:type="paragraph" w:customStyle="1" w:styleId="310">
    <w:name w:val="Основной текст 31"/>
    <w:basedOn w:val="a"/>
    <w:rsid w:val="00460A6B"/>
    <w:pPr>
      <w:spacing w:line="276" w:lineRule="auto"/>
      <w:jc w:val="both"/>
    </w:pPr>
    <w:rPr>
      <w:rFonts w:ascii="Times New Roman" w:hAnsi="Times New Roman" w:cs="Times New Roman"/>
      <w:sz w:val="20"/>
      <w:szCs w:val="20"/>
      <w:lang w:eastAsia="ar-SA"/>
    </w:rPr>
  </w:style>
  <w:style w:type="paragraph" w:customStyle="1" w:styleId="211">
    <w:name w:val="Основной текст с отступом 21"/>
    <w:basedOn w:val="a"/>
    <w:rsid w:val="00460A6B"/>
    <w:pPr>
      <w:spacing w:line="276" w:lineRule="auto"/>
      <w:ind w:firstLine="720"/>
      <w:jc w:val="both"/>
    </w:pPr>
    <w:rPr>
      <w:rFonts w:ascii="Times New Roman" w:hAnsi="Times New Roman" w:cs="Times New Roman"/>
      <w:szCs w:val="20"/>
      <w:lang w:eastAsia="ar-SA"/>
    </w:rPr>
  </w:style>
  <w:style w:type="paragraph" w:customStyle="1" w:styleId="311">
    <w:name w:val="Основной текст с отступом 31"/>
    <w:basedOn w:val="a"/>
    <w:rsid w:val="00460A6B"/>
    <w:pPr>
      <w:spacing w:after="120" w:line="276" w:lineRule="auto"/>
      <w:ind w:left="283"/>
      <w:jc w:val="both"/>
    </w:pPr>
    <w:rPr>
      <w:rFonts w:ascii="Times New Roman" w:hAnsi="Times New Roman" w:cs="Times New Roman"/>
      <w:sz w:val="16"/>
      <w:szCs w:val="16"/>
      <w:lang w:eastAsia="ar-SA"/>
    </w:rPr>
  </w:style>
  <w:style w:type="paragraph" w:styleId="af6">
    <w:name w:val="footer"/>
    <w:basedOn w:val="a"/>
    <w:link w:val="18"/>
    <w:rsid w:val="00460A6B"/>
    <w:pPr>
      <w:suppressLineNumbers/>
      <w:tabs>
        <w:tab w:val="center" w:pos="4677"/>
        <w:tab w:val="right" w:pos="9355"/>
      </w:tabs>
      <w:spacing w:line="276" w:lineRule="auto"/>
      <w:jc w:val="both"/>
    </w:pPr>
    <w:rPr>
      <w:rFonts w:ascii="Times New Roman" w:hAnsi="Times New Roman" w:cs="Times New Roman"/>
      <w:sz w:val="20"/>
      <w:szCs w:val="20"/>
      <w:lang w:eastAsia="ar-SA"/>
    </w:rPr>
  </w:style>
  <w:style w:type="character" w:customStyle="1" w:styleId="18">
    <w:name w:val="Нижний колонтитул Знак1"/>
    <w:basedOn w:val="a1"/>
    <w:link w:val="af6"/>
    <w:rsid w:val="00460A6B"/>
    <w:rPr>
      <w:rFonts w:ascii="Times New Roman" w:eastAsia="Times New Roman" w:hAnsi="Times New Roman" w:cs="Times New Roman"/>
      <w:sz w:val="20"/>
      <w:szCs w:val="20"/>
      <w:lang w:eastAsia="ar-SA"/>
    </w:rPr>
  </w:style>
  <w:style w:type="paragraph" w:styleId="af7">
    <w:name w:val="header"/>
    <w:basedOn w:val="a"/>
    <w:link w:val="19"/>
    <w:rsid w:val="00460A6B"/>
    <w:pPr>
      <w:suppressLineNumbers/>
      <w:tabs>
        <w:tab w:val="center" w:pos="4153"/>
        <w:tab w:val="right" w:pos="8306"/>
      </w:tabs>
      <w:spacing w:line="276" w:lineRule="auto"/>
      <w:jc w:val="both"/>
    </w:pPr>
    <w:rPr>
      <w:rFonts w:ascii="Times New Roman" w:hAnsi="Times New Roman" w:cs="Times New Roman"/>
      <w:sz w:val="20"/>
      <w:szCs w:val="20"/>
      <w:lang w:eastAsia="ar-SA"/>
    </w:rPr>
  </w:style>
  <w:style w:type="character" w:customStyle="1" w:styleId="19">
    <w:name w:val="Верхний колонтитул Знак1"/>
    <w:basedOn w:val="a1"/>
    <w:link w:val="af7"/>
    <w:rsid w:val="00460A6B"/>
    <w:rPr>
      <w:rFonts w:ascii="Times New Roman" w:eastAsia="Times New Roman" w:hAnsi="Times New Roman" w:cs="Times New Roman"/>
      <w:sz w:val="20"/>
      <w:szCs w:val="20"/>
      <w:lang w:eastAsia="ar-SA"/>
    </w:rPr>
  </w:style>
  <w:style w:type="paragraph" w:customStyle="1" w:styleId="1a">
    <w:name w:val="Текст выноски1"/>
    <w:basedOn w:val="a"/>
    <w:rsid w:val="00460A6B"/>
    <w:pPr>
      <w:spacing w:line="276" w:lineRule="auto"/>
      <w:jc w:val="both"/>
    </w:pPr>
    <w:rPr>
      <w:rFonts w:ascii="Tahoma" w:hAnsi="Tahoma" w:cs="Times New Roman"/>
      <w:sz w:val="16"/>
      <w:szCs w:val="16"/>
      <w:lang w:eastAsia="ar-SA"/>
    </w:rPr>
  </w:style>
  <w:style w:type="paragraph" w:customStyle="1" w:styleId="1b">
    <w:name w:val="Обычный (веб)1"/>
    <w:basedOn w:val="a"/>
    <w:rsid w:val="00460A6B"/>
    <w:pPr>
      <w:suppressAutoHyphens/>
      <w:spacing w:before="280" w:after="119" w:line="276" w:lineRule="auto"/>
      <w:jc w:val="both"/>
    </w:pPr>
    <w:rPr>
      <w:rFonts w:ascii="Times New Roman" w:hAnsi="Times New Roman" w:cs="Times New Roman"/>
      <w:lang w:eastAsia="ar-SA"/>
    </w:rPr>
  </w:style>
  <w:style w:type="paragraph" w:customStyle="1" w:styleId="Style15">
    <w:name w:val="Style15"/>
    <w:basedOn w:val="a"/>
    <w:rsid w:val="00460A6B"/>
    <w:pPr>
      <w:widowControl w:val="0"/>
      <w:spacing w:line="281" w:lineRule="exact"/>
      <w:ind w:firstLine="584"/>
      <w:jc w:val="both"/>
    </w:pPr>
    <w:rPr>
      <w:rFonts w:ascii="Sylfaen" w:hAnsi="Sylfaen" w:cs="Sylfaen"/>
      <w:lang w:eastAsia="ar-SA"/>
    </w:rPr>
  </w:style>
  <w:style w:type="paragraph" w:customStyle="1" w:styleId="u">
    <w:name w:val="u"/>
    <w:basedOn w:val="a"/>
    <w:rsid w:val="00460A6B"/>
    <w:pPr>
      <w:spacing w:before="100" w:after="100" w:line="276" w:lineRule="auto"/>
      <w:jc w:val="both"/>
    </w:pPr>
    <w:rPr>
      <w:rFonts w:ascii="Times New Roman" w:hAnsi="Times New Roman" w:cs="Times New Roman"/>
      <w:lang w:eastAsia="ar-SA"/>
    </w:rPr>
  </w:style>
  <w:style w:type="paragraph" w:customStyle="1" w:styleId="up">
    <w:name w:val="up"/>
    <w:basedOn w:val="a"/>
    <w:rsid w:val="00460A6B"/>
    <w:pPr>
      <w:spacing w:before="100" w:after="100" w:line="276" w:lineRule="auto"/>
      <w:jc w:val="both"/>
    </w:pPr>
    <w:rPr>
      <w:rFonts w:ascii="Times New Roman" w:hAnsi="Times New Roman" w:cs="Times New Roman"/>
      <w:lang w:eastAsia="ar-SA"/>
    </w:rPr>
  </w:style>
  <w:style w:type="paragraph" w:customStyle="1" w:styleId="uni">
    <w:name w:val="uni"/>
    <w:basedOn w:val="a"/>
    <w:rsid w:val="00460A6B"/>
    <w:pPr>
      <w:spacing w:before="100" w:after="100" w:line="276" w:lineRule="auto"/>
      <w:jc w:val="both"/>
    </w:pPr>
    <w:rPr>
      <w:rFonts w:ascii="Times New Roman" w:hAnsi="Times New Roman" w:cs="Times New Roman"/>
      <w:lang w:eastAsia="ar-SA"/>
    </w:rPr>
  </w:style>
  <w:style w:type="paragraph" w:customStyle="1" w:styleId="unip">
    <w:name w:val="unip"/>
    <w:basedOn w:val="a"/>
    <w:rsid w:val="00460A6B"/>
    <w:pPr>
      <w:spacing w:before="100" w:after="100" w:line="276" w:lineRule="auto"/>
      <w:jc w:val="both"/>
    </w:pPr>
    <w:rPr>
      <w:rFonts w:ascii="Times New Roman" w:hAnsi="Times New Roman" w:cs="Times New Roman"/>
      <w:lang w:eastAsia="ar-SA"/>
    </w:rPr>
  </w:style>
  <w:style w:type="paragraph" w:customStyle="1" w:styleId="s1">
    <w:name w:val="s_1"/>
    <w:basedOn w:val="a"/>
    <w:rsid w:val="00460A6B"/>
    <w:pPr>
      <w:spacing w:before="100" w:after="100" w:line="276" w:lineRule="auto"/>
      <w:jc w:val="both"/>
    </w:pPr>
    <w:rPr>
      <w:rFonts w:ascii="Times New Roman" w:hAnsi="Times New Roman" w:cs="Times New Roman"/>
      <w:lang w:eastAsia="ar-SA"/>
    </w:rPr>
  </w:style>
  <w:style w:type="paragraph" w:customStyle="1" w:styleId="1c">
    <w:name w:val="Название объекта1"/>
    <w:basedOn w:val="a"/>
    <w:rsid w:val="00460A6B"/>
    <w:pPr>
      <w:spacing w:before="240" w:after="60" w:line="276" w:lineRule="auto"/>
      <w:ind w:firstLine="567"/>
      <w:jc w:val="center"/>
    </w:pPr>
    <w:rPr>
      <w:rFonts w:ascii="Arial" w:hAnsi="Arial" w:cs="Arial"/>
      <w:b/>
      <w:bCs/>
      <w:sz w:val="32"/>
      <w:szCs w:val="32"/>
      <w:lang w:eastAsia="ar-SA"/>
    </w:rPr>
  </w:style>
  <w:style w:type="paragraph" w:customStyle="1" w:styleId="chapter">
    <w:name w:val="chapter"/>
    <w:basedOn w:val="a"/>
    <w:rsid w:val="00460A6B"/>
    <w:pPr>
      <w:spacing w:line="276" w:lineRule="auto"/>
      <w:ind w:firstLine="567"/>
      <w:jc w:val="both"/>
    </w:pPr>
    <w:rPr>
      <w:rFonts w:ascii="Arial" w:hAnsi="Arial" w:cs="Arial"/>
      <w:sz w:val="28"/>
      <w:szCs w:val="28"/>
      <w:lang w:eastAsia="ar-SA"/>
    </w:rPr>
  </w:style>
  <w:style w:type="paragraph" w:customStyle="1" w:styleId="section">
    <w:name w:val="section"/>
    <w:basedOn w:val="a"/>
    <w:rsid w:val="00460A6B"/>
    <w:pPr>
      <w:spacing w:line="276" w:lineRule="auto"/>
      <w:ind w:firstLine="567"/>
      <w:jc w:val="center"/>
    </w:pPr>
    <w:rPr>
      <w:rFonts w:ascii="Arial" w:hAnsi="Arial" w:cs="Arial"/>
      <w:sz w:val="30"/>
      <w:szCs w:val="30"/>
      <w:lang w:eastAsia="ar-SA"/>
    </w:rPr>
  </w:style>
  <w:style w:type="paragraph" w:customStyle="1" w:styleId="1d">
    <w:name w:val="Текст примечания1"/>
    <w:basedOn w:val="a"/>
    <w:rsid w:val="00460A6B"/>
    <w:pPr>
      <w:spacing w:line="276" w:lineRule="auto"/>
      <w:ind w:firstLine="567"/>
      <w:jc w:val="both"/>
    </w:pPr>
    <w:rPr>
      <w:rFonts w:ascii="Courier" w:hAnsi="Courier" w:cs="Times New Roman"/>
      <w:sz w:val="22"/>
      <w:szCs w:val="20"/>
      <w:lang w:eastAsia="ar-SA"/>
    </w:rPr>
  </w:style>
  <w:style w:type="paragraph" w:customStyle="1" w:styleId="Title">
    <w:name w:val="Title!Название НПА"/>
    <w:basedOn w:val="a"/>
    <w:rsid w:val="00460A6B"/>
    <w:pPr>
      <w:spacing w:before="240" w:after="60" w:line="276" w:lineRule="auto"/>
      <w:ind w:firstLine="567"/>
      <w:jc w:val="center"/>
    </w:pPr>
    <w:rPr>
      <w:rFonts w:ascii="Arial" w:hAnsi="Arial" w:cs="Arial"/>
      <w:b/>
      <w:bCs/>
      <w:kern w:val="1"/>
      <w:sz w:val="32"/>
      <w:szCs w:val="32"/>
      <w:lang w:eastAsia="ar-SA"/>
    </w:rPr>
  </w:style>
  <w:style w:type="paragraph" w:customStyle="1" w:styleId="Application">
    <w:name w:val="Application!Приложение"/>
    <w:rsid w:val="00460A6B"/>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460A6B"/>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460A6B"/>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8">
    <w:name w:val="Заголовок статьи"/>
    <w:basedOn w:val="a"/>
    <w:rsid w:val="00460A6B"/>
    <w:pPr>
      <w:spacing w:line="276" w:lineRule="auto"/>
      <w:ind w:left="1612" w:hanging="892"/>
      <w:jc w:val="both"/>
    </w:pPr>
    <w:rPr>
      <w:rFonts w:ascii="Arial" w:hAnsi="Arial" w:cs="Times New Roman"/>
      <w:sz w:val="20"/>
      <w:szCs w:val="20"/>
      <w:lang w:eastAsia="ar-SA"/>
    </w:rPr>
  </w:style>
  <w:style w:type="paragraph" w:customStyle="1" w:styleId="NumberAndDate">
    <w:name w:val="NumberAndDate"/>
    <w:rsid w:val="00460A6B"/>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9">
    <w:name w:val="Знак Знак Знак Знак Знак Знак Знак"/>
    <w:basedOn w:val="a"/>
    <w:rsid w:val="00460A6B"/>
    <w:pPr>
      <w:widowControl w:val="0"/>
      <w:spacing w:after="160" w:line="240" w:lineRule="exact"/>
      <w:jc w:val="right"/>
    </w:pPr>
    <w:rPr>
      <w:rFonts w:ascii="Arial" w:hAnsi="Arial" w:cs="Arial"/>
      <w:sz w:val="20"/>
      <w:szCs w:val="20"/>
      <w:lang w:val="en-GB" w:eastAsia="ar-SA"/>
    </w:rPr>
  </w:style>
  <w:style w:type="paragraph" w:customStyle="1" w:styleId="afa">
    <w:name w:val="Знак"/>
    <w:basedOn w:val="a"/>
    <w:rsid w:val="00460A6B"/>
    <w:pPr>
      <w:spacing w:before="120" w:after="160" w:line="240" w:lineRule="exact"/>
      <w:jc w:val="both"/>
    </w:pPr>
    <w:rPr>
      <w:rFonts w:ascii="Verdana" w:hAnsi="Verdana" w:cs="Times New Roman"/>
      <w:sz w:val="20"/>
      <w:szCs w:val="20"/>
      <w:lang w:val="en-US" w:eastAsia="ar-SA"/>
    </w:rPr>
  </w:style>
  <w:style w:type="character" w:customStyle="1" w:styleId="1e">
    <w:name w:val="Гиперссылка1"/>
    <w:rsid w:val="00460A6B"/>
  </w:style>
  <w:style w:type="character" w:styleId="afb">
    <w:name w:val="annotation reference"/>
    <w:uiPriority w:val="99"/>
    <w:semiHidden/>
    <w:unhideWhenUsed/>
    <w:rsid w:val="00460A6B"/>
    <w:rPr>
      <w:sz w:val="16"/>
      <w:szCs w:val="16"/>
    </w:rPr>
  </w:style>
  <w:style w:type="character" w:customStyle="1" w:styleId="1f">
    <w:name w:val="Текст примечания Знак1"/>
    <w:basedOn w:val="a1"/>
    <w:link w:val="afc"/>
    <w:uiPriority w:val="99"/>
    <w:semiHidden/>
    <w:rsid w:val="00460A6B"/>
    <w:rPr>
      <w:rFonts w:ascii="Times New Roman" w:eastAsia="Times New Roman" w:hAnsi="Times New Roman" w:cs="Times New Roman"/>
      <w:sz w:val="20"/>
      <w:szCs w:val="20"/>
      <w:lang w:eastAsia="ar-SA"/>
    </w:rPr>
  </w:style>
  <w:style w:type="paragraph" w:styleId="afc">
    <w:name w:val="annotation text"/>
    <w:basedOn w:val="a"/>
    <w:link w:val="1f"/>
    <w:uiPriority w:val="99"/>
    <w:semiHidden/>
    <w:unhideWhenUsed/>
    <w:rsid w:val="00460A6B"/>
    <w:pPr>
      <w:spacing w:line="276" w:lineRule="auto"/>
      <w:ind w:firstLine="567"/>
      <w:jc w:val="both"/>
    </w:pPr>
    <w:rPr>
      <w:rFonts w:ascii="Times New Roman" w:hAnsi="Times New Roman" w:cs="Times New Roman"/>
      <w:sz w:val="20"/>
      <w:szCs w:val="20"/>
      <w:lang w:eastAsia="ar-SA"/>
    </w:rPr>
  </w:style>
  <w:style w:type="character" w:customStyle="1" w:styleId="afd">
    <w:name w:val="Тема примечания Знак"/>
    <w:basedOn w:val="1f"/>
    <w:link w:val="afe"/>
    <w:uiPriority w:val="99"/>
    <w:semiHidden/>
    <w:rsid w:val="00460A6B"/>
    <w:rPr>
      <w:b/>
      <w:bCs/>
    </w:rPr>
  </w:style>
  <w:style w:type="paragraph" w:styleId="afe">
    <w:name w:val="annotation subject"/>
    <w:basedOn w:val="afc"/>
    <w:next w:val="afc"/>
    <w:link w:val="afd"/>
    <w:uiPriority w:val="99"/>
    <w:semiHidden/>
    <w:unhideWhenUsed/>
    <w:rsid w:val="00460A6B"/>
    <w:rPr>
      <w:b/>
      <w:bCs/>
    </w:rPr>
  </w:style>
  <w:style w:type="character" w:customStyle="1" w:styleId="aff">
    <w:name w:val="Текст сноски Знак"/>
    <w:basedOn w:val="a1"/>
    <w:link w:val="aff0"/>
    <w:uiPriority w:val="99"/>
    <w:semiHidden/>
    <w:rsid w:val="00460A6B"/>
    <w:rPr>
      <w:rFonts w:ascii="Times New Roman" w:eastAsia="Times New Roman" w:hAnsi="Times New Roman" w:cs="Times New Roman"/>
      <w:sz w:val="20"/>
      <w:szCs w:val="20"/>
      <w:lang w:eastAsia="ar-SA"/>
    </w:rPr>
  </w:style>
  <w:style w:type="paragraph" w:styleId="aff0">
    <w:name w:val="footnote text"/>
    <w:basedOn w:val="a"/>
    <w:link w:val="aff"/>
    <w:uiPriority w:val="99"/>
    <w:semiHidden/>
    <w:unhideWhenUsed/>
    <w:rsid w:val="00460A6B"/>
    <w:pPr>
      <w:spacing w:line="276" w:lineRule="auto"/>
      <w:ind w:firstLine="567"/>
      <w:jc w:val="both"/>
    </w:pPr>
    <w:rPr>
      <w:rFonts w:ascii="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54978">
      <w:bodyDiv w:val="1"/>
      <w:marLeft w:val="0"/>
      <w:marRight w:val="0"/>
      <w:marTop w:val="0"/>
      <w:marBottom w:val="0"/>
      <w:divBdr>
        <w:top w:val="none" w:sz="0" w:space="0" w:color="auto"/>
        <w:left w:val="none" w:sz="0" w:space="0" w:color="auto"/>
        <w:bottom w:val="none" w:sz="0" w:space="0" w:color="auto"/>
        <w:right w:val="none" w:sz="0" w:space="0" w:color="auto"/>
      </w:divBdr>
    </w:div>
    <w:div w:id="371468343">
      <w:bodyDiv w:val="1"/>
      <w:marLeft w:val="0"/>
      <w:marRight w:val="0"/>
      <w:marTop w:val="0"/>
      <w:marBottom w:val="0"/>
      <w:divBdr>
        <w:top w:val="none" w:sz="0" w:space="0" w:color="auto"/>
        <w:left w:val="none" w:sz="0" w:space="0" w:color="auto"/>
        <w:bottom w:val="none" w:sz="0" w:space="0" w:color="auto"/>
        <w:right w:val="none" w:sz="0" w:space="0" w:color="auto"/>
      </w:divBdr>
    </w:div>
    <w:div w:id="786578944">
      <w:bodyDiv w:val="1"/>
      <w:marLeft w:val="0"/>
      <w:marRight w:val="0"/>
      <w:marTop w:val="0"/>
      <w:marBottom w:val="0"/>
      <w:divBdr>
        <w:top w:val="none" w:sz="0" w:space="0" w:color="auto"/>
        <w:left w:val="none" w:sz="0" w:space="0" w:color="auto"/>
        <w:bottom w:val="none" w:sz="0" w:space="0" w:color="auto"/>
        <w:right w:val="none" w:sz="0" w:space="0" w:color="auto"/>
      </w:divBdr>
    </w:div>
    <w:div w:id="1103308906">
      <w:bodyDiv w:val="1"/>
      <w:marLeft w:val="0"/>
      <w:marRight w:val="0"/>
      <w:marTop w:val="0"/>
      <w:marBottom w:val="0"/>
      <w:divBdr>
        <w:top w:val="none" w:sz="0" w:space="0" w:color="auto"/>
        <w:left w:val="none" w:sz="0" w:space="0" w:color="auto"/>
        <w:bottom w:val="none" w:sz="0" w:space="0" w:color="auto"/>
        <w:right w:val="none" w:sz="0" w:space="0" w:color="auto"/>
      </w:divBdr>
    </w:div>
    <w:div w:id="1177844139">
      <w:bodyDiv w:val="1"/>
      <w:marLeft w:val="0"/>
      <w:marRight w:val="0"/>
      <w:marTop w:val="0"/>
      <w:marBottom w:val="0"/>
      <w:divBdr>
        <w:top w:val="none" w:sz="0" w:space="0" w:color="auto"/>
        <w:left w:val="none" w:sz="0" w:space="0" w:color="auto"/>
        <w:bottom w:val="none" w:sz="0" w:space="0" w:color="auto"/>
        <w:right w:val="none" w:sz="0" w:space="0" w:color="auto"/>
      </w:divBdr>
    </w:div>
    <w:div w:id="1236277389">
      <w:bodyDiv w:val="1"/>
      <w:marLeft w:val="0"/>
      <w:marRight w:val="0"/>
      <w:marTop w:val="0"/>
      <w:marBottom w:val="0"/>
      <w:divBdr>
        <w:top w:val="none" w:sz="0" w:space="0" w:color="auto"/>
        <w:left w:val="none" w:sz="0" w:space="0" w:color="auto"/>
        <w:bottom w:val="none" w:sz="0" w:space="0" w:color="auto"/>
        <w:right w:val="none" w:sz="0" w:space="0" w:color="auto"/>
      </w:divBdr>
    </w:div>
    <w:div w:id="1480461260">
      <w:bodyDiv w:val="1"/>
      <w:marLeft w:val="0"/>
      <w:marRight w:val="0"/>
      <w:marTop w:val="0"/>
      <w:marBottom w:val="0"/>
      <w:divBdr>
        <w:top w:val="none" w:sz="0" w:space="0" w:color="auto"/>
        <w:left w:val="none" w:sz="0" w:space="0" w:color="auto"/>
        <w:bottom w:val="none" w:sz="0" w:space="0" w:color="auto"/>
        <w:right w:val="none" w:sz="0" w:space="0" w:color="auto"/>
      </w:divBdr>
    </w:div>
    <w:div w:id="1851867309">
      <w:bodyDiv w:val="1"/>
      <w:marLeft w:val="0"/>
      <w:marRight w:val="0"/>
      <w:marTop w:val="0"/>
      <w:marBottom w:val="0"/>
      <w:divBdr>
        <w:top w:val="none" w:sz="0" w:space="0" w:color="auto"/>
        <w:left w:val="none" w:sz="0" w:space="0" w:color="auto"/>
        <w:bottom w:val="none" w:sz="0" w:space="0" w:color="auto"/>
        <w:right w:val="none" w:sz="0" w:space="0" w:color="auto"/>
      </w:divBdr>
    </w:div>
    <w:div w:id="19827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mandach.gosuslugi.ru" TargetMode="External"/><Relationship Id="rId3" Type="http://schemas.openxmlformats.org/officeDocument/2006/relationships/styles" Target="styles.xml"/><Relationship Id="rId7" Type="http://schemas.openxmlformats.org/officeDocument/2006/relationships/hyperlink" Target="http://mandach.gosuslugi.ru" TargetMode="External"/><Relationship Id="rId12" Type="http://schemas.openxmlformats.org/officeDocument/2006/relationships/hyperlink" Target="consultantplus://offline/ref=967BDA538406FF1EC1397B611C6D7C8BBAA9BA90D9F8DCB1741276CE4AB94CC3F261022CEBCC66A2CF778710538F20B0BD39A0C34988E1BDPD2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hyperlink" Target="http://www.consultant.ru/document/cons_doc_LAW_63844/?dst=100012" TargetMode="Externa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hyperlink" Target="consultantplus://offline/ref=78119245C437A204E805CA2D129869172E98AE962FAF3C268299C8FF85E06F251246B092C9AEE82C44DA40tBG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2796-8B4A-4A1F-812D-DABE5BF7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23871</Words>
  <Characters>136065</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2024-08-09T07:31:00Z</cp:lastPrinted>
  <dcterms:created xsi:type="dcterms:W3CDTF">2024-08-06T12:10:00Z</dcterms:created>
  <dcterms:modified xsi:type="dcterms:W3CDTF">2024-08-09T08:51:00Z</dcterms:modified>
</cp:coreProperties>
</file>